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Análisis del Playbook: "La psicologia en el trabajo"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Resumen:</w:t>
      </w:r>
    </w:p>
    <w:p>
      <w:pPr>
        <w:spacing w:after="200"/>
      </w:pPr>
      <w:r>
        <w:t xml:space="preserve">En este playbook se busca brindar información sobre qué es la psicología en el trabajo, con el objetivo de clarificar este concepto para el usuario.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Análisis de Variables: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Pregunta</w:t>
      </w:r>
      <w:r>
        <w:t xml:space="preserve">: Variable que almacena la pregunta del usuario.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Flujo de Ejecución: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El usuario realiza la pregunta "Que es la psicologia".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almacena esta pregunta en la variable </w:t>
      </w:r>
      <w:r>
        <w:rPr>
          <w:b/>
          <w:bCs/>
        </w:rPr>
        <w:t xml:space="preserve">Pregunta</w:t>
      </w:r>
      <w:r>
        <w:t xml:space="preserve">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El playbook busca proporcionar una respuesta detallada sobre el concepto de psicología en el trabajo.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Recomendaciones: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Validar si la pregunta ingresada por el usuario es correcta y coincide con las palabras clave esperadas para activar este playbook.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En caso de que la pregunta sea más amplia o genérica, considerar agregar un paso para pedir al usuario que sea más específico.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Personalizar la respuesta según el contexto del usuario y proporcionar ejemplos prácticos de la psicología en el entorno laboral.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Incluir referencias bibliográficas o fuentes confiables para ampliar la información sobre este tema.</w:t>
      </w:r>
    </w:p>
    <w:p>
      <w:pPr>
        <w:shd w:fill="f0f0f0"/>
        <w:spacing w:after="200"/>
      </w:pPr>
      <w:r>
        <w:rPr>
          <w:sz w:val="24"/>
          <w:szCs w:val="24"/>
          <w:rFonts w:ascii="Courier New" w:cs="Courier New" w:eastAsia="Courier New" w:hAnsi="Courier New"/>
        </w:rPr>
        <w:t xml:space="preserve">if Pregunta.lower() == "que es la psicologia":
    # Respuesta detallada sobre la psicología en el trabajo
else:
    # Pedir al usuario que sea más específico en su pregunta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2026-02-13T21:22:49.856Z</dcterms:created>
  <dcterms:modified xsi:type="dcterms:W3CDTF">2026-02-13T21:22:49.856Z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