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Análisis del playbook "Psicología del trabajo"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Resumen</w:t>
      </w:r>
    </w:p>
    <w:p>
      <w:pPr>
        <w:spacing w:after="200"/>
      </w:pPr>
      <w:r>
        <w:t xml:space="preserve">El playbook "Psicología del trabajo" tiene como objetivo identificar y resumir los 5 puntos clave de un libro sobre psicología laboral.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Análisis de Variables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Libro</w:t>
      </w:r>
      <w:r>
        <w:t xml:space="preserve">: Psicología del trabajo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Puntos_clave</w:t>
      </w:r>
      <w:r>
        <w:t xml:space="preserve">: 5</w:t>
      </w:r>
    </w:p>
    <w:p>
      <w:pPr>
        <w:spacing w:after="200"/>
      </w:pPr>
      <w:r>
        <w:t xml:space="preserve">El playbook parece ser bastante simple en lo que respecta a variables. No parece haber inconsistencias en la nomenclatura utilizada.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Flujo de Ejecución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Importar el libro "Psicología del trabajo".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Identificar los puntos clave del libro.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Seleccionar los 5 puntos más relevantes.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Presentar al usuario los 5 puntos clave.</w:t>
      </w:r>
    </w:p>
    <w:p>
      <w:pPr>
        <w:shd w:fill="f0f0f0"/>
        <w:spacing w:after="200"/>
      </w:pPr>
      <w:r>
        <w:rPr>
          <w:sz w:val="24"/>
          <w:szCs w:val="24"/>
          <w:rFonts w:ascii="Courier New" w:cs="Courier New" w:eastAsia="Courier New" w:hAnsi="Courier New"/>
        </w:rPr>
        <w:t xml:space="preserve"># Importar el libro "Psicología del trabajo"
libro = "Psicología del trabajo"
# Identificar los puntos clave del libro
puntos_clave = identificar_puntos_clave(libro)
# Seleccionar los 5 puntos más relevantes
puntos_clave_relevantes = seleccionar_puntos_relevantes(puntos_clave, n=5)
# Presentar al usuario los 5 puntos clave
presentar_puntos_clave(puntos_clave_relevantes)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Recomendaciones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Asegurarse de manejar posibles errores al identificar los puntos clave del libro.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Implementar una validación para garantizar que siempre se seleccionen 5 puntos clave.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Realizar pruebas exhaustivas para verificar que la presentación de los puntos clave sea clara y comprensible para el usuario.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2026-02-13T22:31:39.334Z</dcterms:created>
  <dcterms:modified xsi:type="dcterms:W3CDTF">2026-02-13T22:31:39.334Z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