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 w:before="400"/>
      </w:pPr>
      <w:r>
        <w:rPr>
          <w:b/>
          <w:bCs/>
          <w:sz w:val="36"/>
          <w:szCs w:val="36"/>
        </w:rPr>
        <w:t xml:space="preserve">Plan para Recuperar Claridad Mental en 2 Semanas</w:t>
      </w:r>
    </w:p>
    <w:p>
      <w:pPr>
        <w:pStyle w:val="Heading2"/>
        <w:spacing w:after="200" w:before="400"/>
      </w:pPr>
      <w:r>
        <w:rPr>
          <w:b/>
          <w:bCs/>
          <w:sz w:val="34"/>
          <w:szCs w:val="34"/>
        </w:rPr>
        <w:t xml:space="preserve">Duración</w:t>
      </w:r>
    </w:p>
    <w:p>
      <w:pPr>
        <w:spacing w:after="200"/>
      </w:pPr>
      <w:r>
        <w:t xml:space="preserve">2 semanas</w:t>
      </w:r>
    </w:p>
    <w:p>
      <w:pPr>
        <w:pStyle w:val="Heading2"/>
        <w:spacing w:after="200" w:before="400"/>
      </w:pPr>
      <w:r>
        <w:rPr>
          <w:b/>
          <w:bCs/>
          <w:sz w:val="34"/>
          <w:szCs w:val="34"/>
        </w:rPr>
        <w:t xml:space="preserve">Objetivo del Plan</w:t>
      </w:r>
    </w:p>
    <w:p>
      <w:pPr>
        <w:spacing w:after="200"/>
      </w:pPr>
      <w:r>
        <w:t xml:space="preserve">Recuperar y fortalecer la claridad mental mediante el entrenamiento de la atención, manejo de pensamientos negativos y reprogramación de patrones mentales para mejorar el enfoque y la presencia consciente.</w:t>
      </w:r>
    </w:p>
    <w:p>
      <w:pPr>
        <w:pStyle w:val="Heading2"/>
        <w:spacing w:after="200" w:before="400"/>
      </w:pPr>
      <w:r>
        <w:rPr>
          <w:b/>
          <w:bCs/>
          <w:sz w:val="34"/>
          <w:szCs w:val="34"/>
        </w:rPr>
        <w:t xml:space="preserve">Fases o Semanas</w:t>
      </w:r>
    </w:p>
    <w:p>
      <w:pPr>
        <w:pStyle w:val="Heading3"/>
        <w:spacing w:after="200" w:before="400"/>
      </w:pPr>
      <w:r>
        <w:rPr>
          <w:b/>
          <w:bCs/>
          <w:sz w:val="32"/>
          <w:szCs w:val="32"/>
        </w:rPr>
        <w:t xml:space="preserve">Semana 1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Objetivo: Reducir la dispersión mental y manejar pensamientos automáticos.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Acciones:
- Priorizar un solo foco a la vez para evitar la dispersión.
- Observar los pensamientos sin reaccionar inmediatamente, separando hechos de interpretaciones.
- Limitar el tiempo dedicado a pensamientos improductivos y cortar ciclos mentales repetitivos.
- Practicar momentos diarios de atención consciente para aumentar la presencia mental.</w:t>
      </w:r>
    </w:p>
    <w:p>
      <w:pPr>
        <w:pStyle w:val="Heading3"/>
        <w:spacing w:after="200" w:before="400"/>
      </w:pPr>
      <w:r>
        <w:rPr>
          <w:b/>
          <w:bCs/>
          <w:sz w:val="32"/>
          <w:szCs w:val="32"/>
        </w:rPr>
        <w:t xml:space="preserve">Semana 2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Objetivo: Reprogramar patrones de pensamiento y consolidar la claridad mental.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Acciones:
- Detectar pensamientos recurrentes limitantes y sustituirlos por enfoques funcionales.
- Reforzar nuevos patrones mediante acciones alineadas con valores personales.
- Aceptar pensamientos sin resistencia excesiva, eligiendo respuestas conscientes y alineadas.
- Continuar entrenando la atención como una habilidad mediante bloques de tiempo con un solo objetivo claro.</w:t>
      </w:r>
    </w:p>
    <w:p>
      <w:pPr>
        <w:pStyle w:val="Heading2"/>
        <w:spacing w:after="200" w:before="400"/>
      </w:pPr>
      <w:r>
        <w:rPr>
          <w:b/>
          <w:bCs/>
          <w:sz w:val="34"/>
          <w:szCs w:val="34"/>
        </w:rPr>
        <w:t xml:space="preserve">Recomendaciones finales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Mantener un ambiente con mínimas distracciones externas e internas.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Registrar pequeños logros diarios para fortalecer nuevos patrones mentales.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Antes de tomar decisiones importantes, tomarse un espacio de reflexión consciente.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Recordar que un pensamiento no es una orden y no debe tomarse como verdad absoluta.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Practicar la atención consciente diariamente, aunque sea por breves momentos.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Ser constante y coherente en la práctica para obtener resultados sostenibles.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2026-03-11T21:11:50.074Z</dcterms:created>
  <dcterms:modified xsi:type="dcterms:W3CDTF">2026-03-11T21:11:50.074Z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