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1A56A0"/>
          <w:sz w:val="36"/>
          <w:szCs w:val="36"/>
        </w:rPr>
        <w:t xml:space="preserve">BrainOS EC2 · SherpaX</w:t>
      </w:r>
    </w:p>
    <w:p>
      <w:pPr>
        <w:spacing w:after="40" w:before="0"/>
      </w:pPr>
      <w:r>
        <w:rPr>
          <w:rFonts w:ascii="Arial" w:cs="Arial" w:eastAsia="Arial" w:hAnsi="Arial"/>
          <w:b/>
          <w:bCs/>
          <w:color w:val="2D3748"/>
          <w:sz w:val="28"/>
          <w:szCs w:val="28"/>
        </w:rPr>
        <w:t xml:space="preserve">SOP — Alta de Nuevo Cliente en MCP Server</w:t>
      </w:r>
    </w:p>
    <w:p>
      <w:pPr>
        <w:spacing w:after="240" w:before="0"/>
      </w:pPr>
      <w:r>
        <w:rPr>
          <w:rFonts w:ascii="Arial" w:cs="Arial" w:eastAsia="Arial" w:hAnsi="Arial"/>
          <w:color w:val="888888"/>
          <w:sz w:val="19"/>
          <w:szCs w:val="19"/>
        </w:rPr>
        <w:t xml:space="preserve">SHA-SOP-NuevoCliente-v02  ·  EmpowerLabs  ·  2026-04-02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Documento</w:t>
            </w:r>
          </w:p>
        </w:tc>
        <w:tc>
          <w:tcPr>
            <w:tcW w:type="dxa" w:w="71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SHA-SOP-NuevoCliente-v02</w:t>
            </w:r>
          </w:p>
        </w:tc>
      </w:tr>
      <w:tr>
        <w:tc>
          <w:tcPr>
            <w:tcW w:type="dxa" w:w="22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Servidor MCP</w:t>
            </w:r>
          </w:p>
        </w:tc>
        <w:tc>
          <w:tcPr>
            <w:tcW w:type="dxa" w:w="716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https://mcp.genniux.com/brainos-mcp/stream</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Audiencia</w:t>
            </w:r>
          </w:p>
        </w:tc>
        <w:tc>
          <w:tcPr>
            <w:tcW w:type="dxa" w:w="71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EmpowerLabs — Equipo de instalación</w:t>
            </w:r>
          </w:p>
        </w:tc>
      </w:tr>
      <w:tr>
        <w:tc>
          <w:tcPr>
            <w:tcW w:type="dxa" w:w="22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Versión</w:t>
            </w:r>
          </w:p>
        </w:tc>
        <w:tc>
          <w:tcPr>
            <w:tcW w:type="dxa" w:w="716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v02 — migración EC2</w:t>
            </w:r>
          </w:p>
        </w:tc>
      </w:tr>
    </w:tbl>
    <w:p>
      <w:pPr>
        <w:pBdr>
          <w:bottom w:val="single" w:color="DDDDDD" w:sz="4" w:space="1"/>
        </w:pBdr>
        <w:spacing w:after="200" w:before="200"/>
      </w:pPr>
      <w:r>
        <w:t xml:space="preserve"/>
      </w:r>
    </w:p>
    <w:p>
      <w:pPr>
        <w:pStyle w:val="Heading1"/>
        <w:spacing w:after="160" w:before="360"/>
      </w:pPr>
      <w:r>
        <w:rPr>
          <w:rFonts w:ascii="Arial" w:cs="Arial" w:eastAsia="Arial" w:hAnsi="Arial"/>
          <w:b/>
          <w:bCs/>
          <w:color w:val="1A56A0"/>
          <w:sz w:val="32"/>
          <w:szCs w:val="32"/>
        </w:rPr>
        <w:t xml:space="preserve">Resumen</w:t>
      </w:r>
    </w:p>
    <w:p>
      <w:pPr>
        <w:spacing w:after="80" w:before="80"/>
      </w:pPr>
      <w:r>
        <w:rPr>
          <w:rFonts w:ascii="Arial" w:cs="Arial" w:eastAsia="Arial" w:hAnsi="Arial"/>
          <w:sz w:val="22"/>
          <w:szCs w:val="22"/>
        </w:rPr>
        <w:t xml:space="preserve">Este documento describe el proceso completo para dar de alta a un nuevo cliente en el servidor BrainOS EC2 multitenant. Cubre las 3 capas del sistema: el alta en el servidor MCP (Capa 1), la preparación del SherpaX Package (Capa 2), y la configuración de Cowork (Capa 3).</w:t>
      </w:r>
    </w:p>
    <w:p>
      <w:pPr>
        <w:spacing w:after="60" w:before="60"/>
      </w:pPr>
      <w:r>
        <w:t xml:space="preserve"/>
      </w:r>
    </w:p>
    <w:p>
      <w:pPr>
        <w:pBdr>
          <w:left w:val="single" w:color="1A56A0" w:sz="12" w:space="8"/>
        </w:pBdr>
        <w:spacing w:after="120" w:before="120"/>
        <w:ind w:left="320" w:right="320"/>
      </w:pPr>
      <w:r>
        <w:rPr>
          <w:rFonts w:ascii="Arial" w:cs="Arial" w:eastAsia="Arial" w:hAnsi="Arial"/>
          <w:i/>
          <w:iCs/>
          <w:color w:val="555555"/>
          <w:sz w:val="20"/>
          <w:szCs w:val="20"/>
        </w:rPr>
        <w:t xml:space="preserve">El servidor EC2 ya está corriendo en mcp.genniux.com. Este SOP cubre el alta de cada cliente nuevo — no la instalación del servidor.</w:t>
      </w:r>
    </w:p>
    <w:p>
      <w:pPr>
        <w:pBdr>
          <w:bottom w:val="single" w:color="DDDDDD" w:sz="4" w:space="1"/>
        </w:pBdr>
        <w:spacing w:after="200" w:before="200"/>
      </w:pPr>
      <w:r>
        <w:t xml:space="preserve"/>
      </w:r>
    </w:p>
    <w:p>
      <w:pPr>
        <w:pStyle w:val="Heading1"/>
        <w:spacing w:after="160" w:before="360"/>
      </w:pPr>
      <w:r>
        <w:rPr>
          <w:rFonts w:ascii="Arial" w:cs="Arial" w:eastAsia="Arial" w:hAnsi="Arial"/>
          <w:b/>
          <w:bCs/>
          <w:color w:val="1A56A0"/>
          <w:sz w:val="32"/>
          <w:szCs w:val="32"/>
        </w:rPr>
        <w:t xml:space="preserve">Las 3 capas — qué cambia y qué no con EC2</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3600"/>
        <w:gridCol w:w="3360"/>
      </w:tblGrid>
      <w:tr>
        <w:trPr>
          <w:tblHeader/>
        </w:trPr>
        <w:tc>
          <w:tcPr>
            <w:tcW w:type="dxa" w:w="600"/>
            <w:tcBorders>
              <w:top w:val="single" w:color="CCCCCC" w:sz="1"/>
              <w:left w:val="single" w:color="CCCCCC" w:sz="1"/>
              <w:bottom w:val="single" w:color="CCCCCC" w:sz="1"/>
              <w:right w:val="single" w:color="CCCCCC" w:sz="1"/>
            </w:tcBorders>
            <w:shd w:fill="1A56A0" w:val="clear"/>
            <w:tcMar>
              <w:top w:type="dxa" w:w="100"/>
              <w:left w:type="dxa" w:w="150"/>
              <w:bottom w:type="dxa" w:w="100"/>
              <w:right w:type="dxa" w:w="150"/>
            </w:tcMar>
          </w:tcPr>
          <w:p>
            <w:r>
              <w:rPr>
                <w:rFonts w:ascii="Arial" w:cs="Arial" w:eastAsia="Arial" w:hAnsi="Arial"/>
                <w:b/>
                <w:bCs/>
                <w:color w:val="FFFFFF"/>
                <w:sz w:val="20"/>
                <w:szCs w:val="20"/>
              </w:rPr>
              <w:t xml:space="preserve">Capa</w:t>
            </w:r>
          </w:p>
        </w:tc>
        <w:tc>
          <w:tcPr>
            <w:tcW w:type="dxa" w:w="1800"/>
            <w:tcBorders>
              <w:top w:val="single" w:color="CCCCCC" w:sz="1"/>
              <w:left w:val="single" w:color="CCCCCC" w:sz="1"/>
              <w:bottom w:val="single" w:color="CCCCCC" w:sz="1"/>
              <w:right w:val="single" w:color="CCCCCC" w:sz="1"/>
            </w:tcBorders>
            <w:shd w:fill="1A56A0" w:val="clear"/>
            <w:tcMar>
              <w:top w:type="dxa" w:w="100"/>
              <w:left w:type="dxa" w:w="150"/>
              <w:bottom w:type="dxa" w:w="100"/>
              <w:right w:type="dxa" w:w="150"/>
            </w:tcMar>
          </w:tcPr>
          <w:p>
            <w:r>
              <w:rPr>
                <w:rFonts w:ascii="Arial" w:cs="Arial" w:eastAsia="Arial" w:hAnsi="Arial"/>
                <w:b/>
                <w:bCs/>
                <w:color w:val="FFFFFF"/>
                <w:sz w:val="20"/>
                <w:szCs w:val="20"/>
              </w:rPr>
              <w:t xml:space="preserve">Nombre</w:t>
            </w:r>
          </w:p>
        </w:tc>
        <w:tc>
          <w:tcPr>
            <w:tcW w:type="dxa" w:w="3600"/>
            <w:tcBorders>
              <w:top w:val="single" w:color="CCCCCC" w:sz="1"/>
              <w:left w:val="single" w:color="CCCCCC" w:sz="1"/>
              <w:bottom w:val="single" w:color="CCCCCC" w:sz="1"/>
              <w:right w:val="single" w:color="CCCCCC" w:sz="1"/>
            </w:tcBorders>
            <w:shd w:fill="1A56A0" w:val="clear"/>
            <w:tcMar>
              <w:top w:type="dxa" w:w="100"/>
              <w:left w:type="dxa" w:w="150"/>
              <w:bottom w:type="dxa" w:w="100"/>
              <w:right w:type="dxa" w:w="150"/>
            </w:tcMar>
          </w:tcPr>
          <w:p>
            <w:r>
              <w:rPr>
                <w:rFonts w:ascii="Arial" w:cs="Arial" w:eastAsia="Arial" w:hAnsi="Arial"/>
                <w:b/>
                <w:bCs/>
                <w:color w:val="FFFFFF"/>
                <w:sz w:val="20"/>
                <w:szCs w:val="20"/>
              </w:rPr>
              <w:t xml:space="preserve">Qué es</w:t>
            </w:r>
          </w:p>
        </w:tc>
        <w:tc>
          <w:tcPr>
            <w:tcW w:type="dxa" w:w="3360"/>
            <w:tcBorders>
              <w:top w:val="single" w:color="CCCCCC" w:sz="1"/>
              <w:left w:val="single" w:color="CCCCCC" w:sz="1"/>
              <w:bottom w:val="single" w:color="CCCCCC" w:sz="1"/>
              <w:right w:val="single" w:color="CCCCCC" w:sz="1"/>
            </w:tcBorders>
            <w:shd w:fill="1A56A0" w:val="clear"/>
            <w:tcMar>
              <w:top w:type="dxa" w:w="100"/>
              <w:left w:type="dxa" w:w="150"/>
              <w:bottom w:type="dxa" w:w="100"/>
              <w:right w:type="dxa" w:w="150"/>
            </w:tcMar>
          </w:tcPr>
          <w:p>
            <w:r>
              <w:rPr>
                <w:rFonts w:ascii="Arial" w:cs="Arial" w:eastAsia="Arial" w:hAnsi="Arial"/>
                <w:b/>
                <w:bCs/>
                <w:color w:val="FFFFFF"/>
                <w:sz w:val="20"/>
                <w:szCs w:val="20"/>
              </w:rPr>
              <w:t xml:space="preserve">Estado con EC2</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1</w:t>
            </w:r>
          </w:p>
        </w:tc>
        <w:tc>
          <w:tcPr>
            <w:tcW w:type="dxa" w:w="1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BrainOS (Memoria)</w:t>
            </w:r>
          </w:p>
        </w:tc>
        <w:tc>
          <w:tcPr>
            <w:tcW w:type="dxa" w:w="36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PostgreSQL schema por cliente en EC2 + MCP Server compartido</w:t>
            </w:r>
          </w:p>
        </w:tc>
        <w:tc>
          <w:tcPr>
            <w:tcW w:type="dxa" w:w="33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 CAMBIA — 4 comandos reemplazan Supabase</w:t>
            </w:r>
          </w:p>
        </w:tc>
      </w:tr>
      <w:tr>
        <w:tc>
          <w:tcPr>
            <w:tcW w:type="dxa" w:w="6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2</w:t>
            </w:r>
          </w:p>
        </w:tc>
        <w:tc>
          <w:tcPr>
            <w:tcW w:type="dxa" w:w="18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SherpaX Package (Identidad)</w:t>
            </w:r>
          </w:p>
        </w:tc>
        <w:tc>
          <w:tcPr>
            <w:tcW w:type="dxa" w:w="36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CLAUDE.md + SEED files + MetaPlaybooks en el workspace del cliente</w:t>
            </w:r>
          </w:p>
        </w:tc>
        <w:tc>
          <w:tcPr>
            <w:tcW w:type="dxa" w:w="336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 IGUAL — proceso idéntico al anterior</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3</w:t>
            </w:r>
          </w:p>
        </w:tc>
        <w:tc>
          <w:tcPr>
            <w:tcW w:type="dxa" w:w="1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Cowork (Experiencia)</w:t>
            </w:r>
          </w:p>
        </w:tc>
        <w:tc>
          <w:tcPr>
            <w:tcW w:type="dxa" w:w="36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App Cowork del cliente conectada al BrainOS vía MCP</w:t>
            </w:r>
          </w:p>
        </w:tc>
        <w:tc>
          <w:tcPr>
            <w:tcW w:type="dxa" w:w="33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 IGUAL — solo cambia la URL del conector</w:t>
            </w:r>
          </w:p>
        </w:tc>
      </w:tr>
    </w:tbl>
    <w:p>
      <w:pPr>
        <w:spacing w:after="60" w:before="60"/>
      </w:pPr>
      <w:r>
        <w:t xml:space="preserve"/>
      </w:r>
    </w:p>
    <w:p>
      <w:pPr>
        <w:pBdr>
          <w:left w:val="single" w:color="1A56A0" w:sz="12" w:space="8"/>
        </w:pBdr>
        <w:spacing w:after="120" w:before="120"/>
        <w:ind w:left="320" w:right="320"/>
      </w:pPr>
      <w:r>
        <w:rPr>
          <w:rFonts w:ascii="Arial" w:cs="Arial" w:eastAsia="Arial" w:hAnsi="Arial"/>
          <w:i/>
          <w:iCs/>
          <w:color w:val="555555"/>
          <w:sz w:val="20"/>
          <w:szCs w:val="20"/>
        </w:rPr>
        <w:t xml:space="preserve">Solo la Parte A cambia respecto al proceso Supabase. Las Partes B, C y D son idénticas al SOP anterior.</w:t>
      </w:r>
    </w:p>
    <w:p>
      <w:pPr>
        <w:pBdr>
          <w:bottom w:val="single" w:color="DDDDDD" w:sz="4" w:space="1"/>
        </w:pBdr>
        <w:spacing w:after="200" w:before="200"/>
      </w:pPr>
      <w:r>
        <w:t xml:space="preserve"/>
      </w:r>
    </w:p>
    <w:p>
      <w:pPr>
        <w:pStyle w:val="Heading1"/>
        <w:spacing w:after="160" w:before="360"/>
      </w:pPr>
      <w:r>
        <w:rPr>
          <w:rFonts w:ascii="Arial" w:cs="Arial" w:eastAsia="Arial" w:hAnsi="Arial"/>
          <w:b/>
          <w:bCs/>
          <w:color w:val="1A56A0"/>
          <w:sz w:val="32"/>
          <w:szCs w:val="32"/>
        </w:rPr>
        <w:t xml:space="preserve">Información que necesitas antes de empezar</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4360"/>
      </w:tblGrid>
      <w:tr>
        <w:trPr>
          <w:tblHeader/>
        </w:trPr>
        <w:tc>
          <w:tcPr>
            <w:tcW w:type="dxa" w:w="2200"/>
            <w:tcBorders>
              <w:top w:val="single" w:color="CCCCCC" w:sz="1"/>
              <w:left w:val="single" w:color="CCCCCC" w:sz="1"/>
              <w:bottom w:val="single" w:color="CCCCCC" w:sz="1"/>
              <w:right w:val="single" w:color="CCCCCC" w:sz="1"/>
            </w:tcBorders>
            <w:shd w:fill="1A56A0" w:val="clear"/>
            <w:tcMar>
              <w:top w:type="dxa" w:w="100"/>
              <w:left w:type="dxa" w:w="150"/>
              <w:bottom w:type="dxa" w:w="100"/>
              <w:right w:type="dxa" w:w="150"/>
            </w:tcMar>
          </w:tcPr>
          <w:p>
            <w:r>
              <w:rPr>
                <w:rFonts w:ascii="Arial" w:cs="Arial" w:eastAsia="Arial" w:hAnsi="Arial"/>
                <w:b/>
                <w:bCs/>
                <w:color w:val="FFFFFF"/>
                <w:sz w:val="20"/>
                <w:szCs w:val="20"/>
              </w:rPr>
              <w:t xml:space="preserve">Variable</w:t>
            </w:r>
          </w:p>
        </w:tc>
        <w:tc>
          <w:tcPr>
            <w:tcW w:type="dxa" w:w="2800"/>
            <w:tcBorders>
              <w:top w:val="single" w:color="CCCCCC" w:sz="1"/>
              <w:left w:val="single" w:color="CCCCCC" w:sz="1"/>
              <w:bottom w:val="single" w:color="CCCCCC" w:sz="1"/>
              <w:right w:val="single" w:color="CCCCCC" w:sz="1"/>
            </w:tcBorders>
            <w:shd w:fill="1A56A0" w:val="clear"/>
            <w:tcMar>
              <w:top w:type="dxa" w:w="100"/>
              <w:left w:type="dxa" w:w="150"/>
              <w:bottom w:type="dxa" w:w="100"/>
              <w:right w:type="dxa" w:w="150"/>
            </w:tcMar>
          </w:tcPr>
          <w:p>
            <w:r>
              <w:rPr>
                <w:rFonts w:ascii="Arial" w:cs="Arial" w:eastAsia="Arial" w:hAnsi="Arial"/>
                <w:b/>
                <w:bCs/>
                <w:color w:val="FFFFFF"/>
                <w:sz w:val="20"/>
                <w:szCs w:val="20"/>
              </w:rPr>
              <w:t xml:space="preserve">Ejemplo</w:t>
            </w:r>
          </w:p>
        </w:tc>
        <w:tc>
          <w:tcPr>
            <w:tcW w:type="dxa" w:w="4360"/>
            <w:tcBorders>
              <w:top w:val="single" w:color="CCCCCC" w:sz="1"/>
              <w:left w:val="single" w:color="CCCCCC" w:sz="1"/>
              <w:bottom w:val="single" w:color="CCCCCC" w:sz="1"/>
              <w:right w:val="single" w:color="CCCCCC" w:sz="1"/>
            </w:tcBorders>
            <w:shd w:fill="1A56A0" w:val="clear"/>
            <w:tcMar>
              <w:top w:type="dxa" w:w="100"/>
              <w:left w:type="dxa" w:w="150"/>
              <w:bottom w:type="dxa" w:w="100"/>
              <w:right w:type="dxa" w:w="150"/>
            </w:tcMar>
          </w:tcPr>
          <w:p>
            <w:r>
              <w:rPr>
                <w:rFonts w:ascii="Arial" w:cs="Arial" w:eastAsia="Arial" w:hAnsi="Arial"/>
                <w:b/>
                <w:bCs/>
                <w:color w:val="FFFFFF"/>
                <w:sz w:val="20"/>
                <w:szCs w:val="20"/>
              </w:rPr>
              <w:t xml:space="preserve">Dónde se usa</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CLIENT_NAME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Maria Lopez</w:t>
            </w:r>
          </w:p>
        </w:tc>
        <w:tc>
          <w:tcPr>
            <w:tcW w:type="dxa" w:w="43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CLAUDE.md, SEED-identidad.md</w:t>
            </w:r>
          </w:p>
        </w:tc>
      </w:tr>
      <w:tr>
        <w:tc>
          <w:tcPr>
            <w:tcW w:type="dxa" w:w="22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SCHEMA_ID</w:t>
            </w:r>
          </w:p>
        </w:tc>
        <w:tc>
          <w:tcPr>
            <w:tcW w:type="dxa" w:w="28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maria</w:t>
            </w:r>
          </w:p>
        </w:tc>
        <w:tc>
          <w:tcPr>
            <w:tcW w:type="dxa" w:w="436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PostgreSQL: brainos_maria</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SHERPA_NAME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MariaX</w:t>
            </w:r>
          </w:p>
        </w:tc>
        <w:tc>
          <w:tcPr>
            <w:tcW w:type="dxa" w:w="43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CLAUDE.md (convención: NombreX)</w:t>
            </w:r>
          </w:p>
        </w:tc>
      </w:tr>
      <w:tr>
        <w:tc>
          <w:tcPr>
            <w:tcW w:type="dxa" w:w="22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ORG_NAME</w:t>
            </w:r>
          </w:p>
        </w:tc>
        <w:tc>
          <w:tcPr>
            <w:tcW w:type="dxa" w:w="28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Empresa S.A.</w:t>
            </w:r>
          </w:p>
        </w:tc>
        <w:tc>
          <w:tcPr>
            <w:tcW w:type="dxa" w:w="436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CLAUDE.md, SEED-identidad.md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SECTOR</w:t>
            </w:r>
          </w:p>
        </w:tc>
        <w:tc>
          <w:tcPr>
            <w:tcW w:type="dxa" w:w="2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Consultoría / Tech / etc.</w:t>
            </w:r>
          </w:p>
        </w:tc>
        <w:tc>
          <w:tcPr>
            <w:tcW w:type="dxa" w:w="43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CLAUDE.md, SEED-identidad.md</w:t>
            </w:r>
          </w:p>
        </w:tc>
      </w:tr>
      <w:tr>
        <w:tc>
          <w:tcPr>
            <w:tcW w:type="dxa" w:w="22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PROYECTOS_ACTIVOS</w:t>
            </w:r>
          </w:p>
        </w:tc>
        <w:tc>
          <w:tcPr>
            <w:tcW w:type="dxa" w:w="28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Proyecto X, Proyecto Y</w:t>
            </w:r>
          </w:p>
        </w:tc>
        <w:tc>
          <w:tcPr>
            <w:tcW w:type="dxa" w:w="436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SEED-proyectos.md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EMAIL_CLIENTE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maria@empresa.com</w:t>
            </w:r>
          </w:p>
        </w:tc>
        <w:tc>
          <w:tcPr>
            <w:tcW w:type="dxa" w:w="43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Credential Tracker</w:t>
            </w:r>
          </w:p>
        </w:tc>
      </w:tr>
      <w:tr>
        <w:tc>
          <w:tcPr>
            <w:tcW w:type="dxa" w:w="22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FECHA_INICIO</w:t>
            </w:r>
          </w:p>
        </w:tc>
        <w:tc>
          <w:tcPr>
            <w:tcW w:type="dxa" w:w="28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2026-04-02</w:t>
            </w:r>
          </w:p>
        </w:tc>
        <w:tc>
          <w:tcPr>
            <w:tcW w:type="dxa" w:w="436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CLAUDE.md</w:t>
            </w:r>
          </w:p>
        </w:tc>
      </w:tr>
    </w:tbl>
    <w:p>
      <w:pPr>
        <w:spacing w:after="60" w:before="60"/>
      </w:pPr>
      <w:r>
        <w:t xml:space="preserve"/>
      </w:r>
    </w:p>
    <w:p>
      <w:pPr>
        <w:pBdr>
          <w:left w:val="single" w:color="1A56A0" w:sz="12" w:space="8"/>
        </w:pBdr>
        <w:spacing w:after="120" w:before="120"/>
        <w:ind w:left="320" w:right="320"/>
      </w:pPr>
      <w:r>
        <w:rPr>
          <w:rFonts w:ascii="Arial" w:cs="Arial" w:eastAsia="Arial" w:hAnsi="Arial"/>
          <w:i/>
          <w:iCs/>
          <w:color w:val="555555"/>
          <w:sz w:val="20"/>
          <w:szCs w:val="20"/>
        </w:rPr>
        <w:t xml:space="preserve">SCHEMA_ID: solo letras minúsculas y guiones bajos. Sin espacios, acentos ni caracteres especiales. Ejemplo: 'José Martínez' → 'jose' o 'jose_martinez'.</w:t>
      </w:r>
    </w:p>
    <w:p>
      <w:pPr>
        <w:pBdr>
          <w:bottom w:val="single" w:color="DDDDDD" w:sz="4" w:space="1"/>
        </w:pBdr>
        <w:spacing w:after="200" w:before="200"/>
      </w:pPr>
      <w:r>
        <w:t xml:space="preserve"/>
      </w:r>
    </w:p>
    <w:p>
      <w:pPr>
        <w:pStyle w:val="Heading1"/>
        <w:spacing w:after="160" w:before="360"/>
      </w:pPr>
      <w:r>
        <w:rPr>
          <w:rFonts w:ascii="Arial" w:cs="Arial" w:eastAsia="Arial" w:hAnsi="Arial"/>
          <w:b/>
          <w:bCs/>
          <w:color w:val="1A56A0"/>
          <w:sz w:val="32"/>
          <w:szCs w:val="32"/>
        </w:rPr>
        <w:t xml:space="preserve">PARTE A — BrainOS (Capa 1) · ~2 minutos</w:t>
      </w:r>
    </w:p>
    <w:p>
      <w:pPr>
        <w:spacing w:after="80" w:before="80"/>
      </w:pPr>
      <w:r>
        <w:rPr>
          <w:rFonts w:ascii="Arial" w:cs="Arial" w:eastAsia="Arial" w:hAnsi="Arial"/>
          <w:sz w:val="22"/>
          <w:szCs w:val="22"/>
        </w:rPr>
        <w:t xml:space="preserve">EmpowerLabs ejecuta esto en el servidor EC2. El cliente no toca nada de esta parte.</w:t>
      </w:r>
    </w:p>
    <w:p>
      <w:pPr>
        <w:spacing w:after="60" w:before="60"/>
      </w:pPr>
      <w:r>
        <w:t xml:space="preserve"/>
      </w:r>
    </w:p>
    <w:p>
      <w:pPr>
        <w:pStyle w:val="Heading2"/>
        <w:spacing w:after="120" w:before="260"/>
      </w:pPr>
      <w:r>
        <w:rPr>
          <w:rFonts w:ascii="Arial" w:cs="Arial" w:eastAsia="Arial" w:hAnsi="Arial"/>
          <w:b/>
          <w:bCs/>
          <w:color w:val="2D3748"/>
          <w:sz w:val="26"/>
          <w:szCs w:val="26"/>
        </w:rPr>
        <w:t xml:space="preserve">A1 — Generar MCP Access Key</w:t>
      </w:r>
    </w:p>
    <w:p>
      <w:pPr>
        <w:spacing w:after="80" w:before="80"/>
      </w:pPr>
      <w:r>
        <w:rPr>
          <w:rFonts w:ascii="Arial" w:cs="Arial" w:eastAsia="Arial" w:hAnsi="Arial"/>
          <w:sz w:val="22"/>
          <w:szCs w:val="22"/>
        </w:rPr>
        <w:t xml:space="preserve">En el servidor EC2 (ssh ubuntu@TU_ELASTIC_IP):</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A56A0" w:sz="10"/>
              <w:bottom w:val="single" w:color="CCCCCC" w:sz="1"/>
              <w:right w:val="single" w:color="CCCCCC" w:sz="1"/>
            </w:tcBorders>
            <w:shd w:fill="EEF3FB" w:val="clear"/>
            <w:tcMar>
              <w:top w:type="dxa" w:w="120"/>
              <w:left w:type="dxa" w:w="200"/>
              <w:bottom w:type="dxa" w:w="120"/>
              <w:right w:type="dxa" w:w="200"/>
            </w:tcMar>
          </w:tcPr>
          <w:p>
            <w:pPr>
              <w:spacing w:after="20" w:before="20"/>
            </w:pPr>
            <w:r>
              <w:rPr>
                <w:rFonts w:ascii="Courier New" w:cs="Courier New" w:eastAsia="Courier New" w:hAnsi="Courier New"/>
                <w:color w:val="1A3A5C"/>
                <w:sz w:val="19"/>
                <w:szCs w:val="19"/>
              </w:rPr>
              <w:t xml:space="preserve">openssl rand -hex 32</w:t>
            </w:r>
          </w:p>
        </w:tc>
      </w:tr>
    </w:tbl>
    <w:p>
      <w:pPr>
        <w:spacing w:after="60" w:before="60"/>
      </w:pPr>
      <w:r>
        <w:t xml:space="preserve"/>
      </w:r>
    </w:p>
    <w:p>
      <w:pPr>
        <w:spacing w:after="80" w:before="80"/>
      </w:pPr>
      <w:r>
        <w:rPr>
          <w:rFonts w:ascii="Arial" w:cs="Arial" w:eastAsia="Arial" w:hAnsi="Arial"/>
          <w:sz w:val="22"/>
          <w:szCs w:val="22"/>
        </w:rPr>
        <w:t xml:space="preserve">Guarda el resultado (64 caracteres hex) como MCP Access Key en el Credential Tracker del cliente. Esta key no se puede recuperar — si se pierde hay que generar una nueva y actualizar tenants.json.</w:t>
      </w:r>
    </w:p>
    <w:p>
      <w:pPr>
        <w:spacing w:after="60" w:before="60"/>
      </w:pPr>
      <w:r>
        <w:t xml:space="preserve"/>
      </w:r>
    </w:p>
    <w:p>
      <w:pPr>
        <w:pStyle w:val="Heading2"/>
        <w:spacing w:after="120" w:before="260"/>
      </w:pPr>
      <w:r>
        <w:rPr>
          <w:rFonts w:ascii="Arial" w:cs="Arial" w:eastAsia="Arial" w:hAnsi="Arial"/>
          <w:b/>
          <w:bCs/>
          <w:color w:val="2D3748"/>
          <w:sz w:val="26"/>
          <w:szCs w:val="26"/>
        </w:rPr>
        <w:t xml:space="preserve">A2 — Crear schema en PostgreSQL</w:t>
      </w:r>
    </w:p>
    <w:p>
      <w:pPr>
        <w:spacing w:after="80" w:before="80"/>
      </w:pPr>
      <w:r>
        <w:rPr>
          <w:rFonts w:ascii="Arial" w:cs="Arial" w:eastAsia="Arial" w:hAnsi="Arial"/>
          <w:sz w:val="22"/>
          <w:szCs w:val="22"/>
        </w:rPr>
        <w:t xml:space="preserve">Reemplaza [SCHEMA_ID] con el identificador del cliente: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A56A0" w:sz="10"/>
              <w:bottom w:val="single" w:color="CCCCCC" w:sz="1"/>
              <w:right w:val="single" w:color="CCCCCC" w:sz="1"/>
            </w:tcBorders>
            <w:shd w:fill="EEF3FB" w:val="clear"/>
            <w:tcMar>
              <w:top w:type="dxa" w:w="120"/>
              <w:left w:type="dxa" w:w="200"/>
              <w:bottom w:type="dxa" w:w="120"/>
              <w:right w:type="dxa" w:w="200"/>
            </w:tcMar>
          </w:tcPr>
          <w:p>
            <w:pPr>
              <w:spacing w:after="20" w:before="20"/>
            </w:pPr>
            <w:r>
              <w:rPr>
                <w:rFonts w:ascii="Courier New" w:cs="Courier New" w:eastAsia="Courier New" w:hAnsi="Courier New"/>
                <w:color w:val="1A3A5C"/>
                <w:sz w:val="19"/>
                <w:szCs w:val="19"/>
              </w:rPr>
              <w:t xml:space="preserve">sudo -u postgres psql -d brainos -c "SELECT create_brainos_tenant('[SCHEMA_ID]');"</w:t>
            </w:r>
          </w:p>
        </w:tc>
      </w:tr>
    </w:tbl>
    <w:p>
      <w:pPr>
        <w:spacing w:after="60" w:before="60"/>
      </w:pPr>
      <w:r>
        <w:t xml:space="preserve"/>
      </w:r>
    </w:p>
    <w:p>
      <w:pPr>
        <w:spacing w:after="80" w:before="80"/>
      </w:pPr>
      <w:r>
        <w:rPr>
          <w:rFonts w:ascii="Arial" w:cs="Arial" w:eastAsia="Arial" w:hAnsi="Arial"/>
          <w:sz w:val="22"/>
          <w:szCs w:val="22"/>
        </w:rPr>
        <w:t xml:space="preserve">Esto crea brainos_[SCHEMA_ID] con la tabla thoughts, índice HNSW para búsqueda semántica y permisos correctos. Un schema por cliente — completamente aislado.</w:t>
      </w:r>
    </w:p>
    <w:p>
      <w:pPr>
        <w:spacing w:after="60" w:before="60"/>
      </w:pPr>
      <w:r>
        <w:t xml:space="preserve"/>
      </w:r>
    </w:p>
    <w:p>
      <w:pPr>
        <w:pStyle w:val="Heading2"/>
        <w:spacing w:after="120" w:before="260"/>
      </w:pPr>
      <w:r>
        <w:rPr>
          <w:rFonts w:ascii="Arial" w:cs="Arial" w:eastAsia="Arial" w:hAnsi="Arial"/>
          <w:b/>
          <w:bCs/>
          <w:color w:val="2D3748"/>
          <w:sz w:val="26"/>
          <w:szCs w:val="26"/>
        </w:rPr>
        <w:t xml:space="preserve">A3 — Registrar key en tenants.json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A56A0" w:sz="10"/>
              <w:bottom w:val="single" w:color="CCCCCC" w:sz="1"/>
              <w:right w:val="single" w:color="CCCCCC" w:sz="1"/>
            </w:tcBorders>
            <w:shd w:fill="EEF3FB" w:val="clear"/>
            <w:tcMar>
              <w:top w:type="dxa" w:w="120"/>
              <w:left w:type="dxa" w:w="200"/>
              <w:bottom w:type="dxa" w:w="120"/>
              <w:right w:type="dxa" w:w="200"/>
            </w:tcMar>
          </w:tcPr>
          <w:p>
            <w:pPr>
              <w:spacing w:after="20" w:before="20"/>
            </w:pPr>
            <w:r>
              <w:rPr>
                <w:rFonts w:ascii="Courier New" w:cs="Courier New" w:eastAsia="Courier New" w:hAnsi="Courier New"/>
                <w:color w:val="1A3A5C"/>
                <w:sz w:val="19"/>
                <w:szCs w:val="19"/>
              </w:rPr>
              <w:t xml:space="preserve">nano ~/brainos-mcp/config/tenants.json</w:t>
            </w:r>
          </w:p>
        </w:tc>
      </w:tr>
    </w:tbl>
    <w:p>
      <w:pPr>
        <w:spacing w:after="60" w:before="60"/>
      </w:pPr>
      <w:r>
        <w:t xml:space="preserve"/>
      </w:r>
    </w:p>
    <w:p>
      <w:pPr>
        <w:spacing w:after="80" w:before="80"/>
      </w:pPr>
      <w:r>
        <w:rPr>
          <w:rFonts w:ascii="Arial" w:cs="Arial" w:eastAsia="Arial" w:hAnsi="Arial"/>
          <w:sz w:val="22"/>
          <w:szCs w:val="22"/>
        </w:rPr>
        <w:t xml:space="preserve">Agrega la línea del nuevo cliente sin borrar las existentes: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A56A0" w:sz="10"/>
              <w:bottom w:val="single" w:color="CCCCCC" w:sz="1"/>
              <w:right w:val="single" w:color="CCCCCC" w:sz="1"/>
            </w:tcBorders>
            <w:shd w:fill="EEF3FB" w:val="clear"/>
            <w:tcMar>
              <w:top w:type="dxa" w:w="120"/>
              <w:left w:type="dxa" w:w="200"/>
              <w:bottom w:type="dxa" w:w="120"/>
              <w:right w:type="dxa" w:w="200"/>
            </w:tcMar>
          </w:tcPr>
          <w:p>
            <w:pPr>
              <w:spacing w:after="20" w:before="20"/>
            </w:pPr>
            <w:r>
              <w:rPr>
                <w:rFonts w:ascii="Courier New" w:cs="Courier New" w:eastAsia="Courier New" w:hAnsi="Courier New"/>
                <w:color w:val="1A3A5C"/>
                <w:sz w:val="19"/>
                <w:szCs w:val="19"/>
              </w:rPr>
              <w:t xml:space="preserve">{</w:t>
            </w:r>
          </w:p>
          <w:p>
            <w:pPr>
              <w:spacing w:after="20" w:before="20"/>
            </w:pPr>
            <w:r>
              <w:rPr>
                <w:rFonts w:ascii="Courier New" w:cs="Courier New" w:eastAsia="Courier New" w:hAnsi="Courier New"/>
                <w:color w:val="1A3A5C"/>
                <w:sz w:val="19"/>
                <w:szCs w:val="19"/>
              </w:rPr>
              <w:t xml:space="preserve">  "key_cliente_existente_1": "brainos_jose",</w:t>
            </w:r>
          </w:p>
          <w:p>
            <w:pPr>
              <w:spacing w:after="20" w:before="20"/>
            </w:pPr>
            <w:r>
              <w:rPr>
                <w:rFonts w:ascii="Courier New" w:cs="Courier New" w:eastAsia="Courier New" w:hAnsi="Courier New"/>
                <w:color w:val="1A3A5C"/>
                <w:sz w:val="19"/>
                <w:szCs w:val="19"/>
              </w:rPr>
              <w:t xml:space="preserve">  "LA_KEY_NUEVA_64_CHARS":   "brainos_[SCHEMA_ID]"</w:t>
            </w:r>
          </w:p>
          <w:p>
            <w:pPr>
              <w:spacing w:after="20" w:before="20"/>
            </w:pPr>
            <w:r>
              <w:rPr>
                <w:rFonts w:ascii="Courier New" w:cs="Courier New" w:eastAsia="Courier New" w:hAnsi="Courier New"/>
                <w:color w:val="1A3A5C"/>
                <w:sz w:val="19"/>
                <w:szCs w:val="19"/>
              </w:rPr>
              <w:t xml:space="preserve">}</w:t>
            </w:r>
          </w:p>
        </w:tc>
      </w:tr>
    </w:tbl>
    <w:p>
      <w:pPr>
        <w:spacing w:after="60" w:before="60"/>
      </w:pPr>
      <w:r>
        <w:t xml:space="preserve"/>
      </w:r>
    </w:p>
    <w:p>
      <w:pPr>
        <w:pBdr>
          <w:left w:val="single" w:color="1A56A0" w:sz="12" w:space="8"/>
        </w:pBdr>
        <w:spacing w:after="120" w:before="120"/>
        <w:ind w:left="320" w:right="320"/>
      </w:pPr>
      <w:r>
        <w:rPr>
          <w:rFonts w:ascii="Arial" w:cs="Arial" w:eastAsia="Arial" w:hAnsi="Arial"/>
          <w:i/>
          <w:iCs/>
          <w:color w:val="555555"/>
          <w:sz w:val="20"/>
          <w:szCs w:val="20"/>
        </w:rPr>
        <w:t xml:space="preserve">Guarda con Ctrl+O, Enter, Ctrl+X. Si el JSON tiene un error de sintaxis, pm2 reload fallará. Valida en jsonlint.com si tienes dudas.</w:t>
      </w:r>
    </w:p>
    <w:p>
      <w:pPr>
        <w:spacing w:after="60" w:before="60"/>
      </w:pPr>
      <w:r>
        <w:t xml:space="preserve"/>
      </w:r>
    </w:p>
    <w:p>
      <w:pPr>
        <w:pStyle w:val="Heading2"/>
        <w:spacing w:after="120" w:before="260"/>
      </w:pPr>
      <w:r>
        <w:rPr>
          <w:rFonts w:ascii="Arial" w:cs="Arial" w:eastAsia="Arial" w:hAnsi="Arial"/>
          <w:b/>
          <w:bCs/>
          <w:color w:val="2D3748"/>
          <w:sz w:val="26"/>
          <w:szCs w:val="26"/>
        </w:rPr>
        <w:t xml:space="preserve">A4 — Recargar servidor sin downtime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A56A0" w:sz="10"/>
              <w:bottom w:val="single" w:color="CCCCCC" w:sz="1"/>
              <w:right w:val="single" w:color="CCCCCC" w:sz="1"/>
            </w:tcBorders>
            <w:shd w:fill="EEF3FB" w:val="clear"/>
            <w:tcMar>
              <w:top w:type="dxa" w:w="120"/>
              <w:left w:type="dxa" w:w="200"/>
              <w:bottom w:type="dxa" w:w="120"/>
              <w:right w:type="dxa" w:w="200"/>
            </w:tcMar>
          </w:tcPr>
          <w:p>
            <w:pPr>
              <w:spacing w:after="20" w:before="20"/>
            </w:pPr>
            <w:r>
              <w:rPr>
                <w:rFonts w:ascii="Courier New" w:cs="Courier New" w:eastAsia="Courier New" w:hAnsi="Courier New"/>
                <w:color w:val="1A3A5C"/>
                <w:sz w:val="19"/>
                <w:szCs w:val="19"/>
              </w:rPr>
              <w:t xml:space="preserve">pm2 reload brainos-mcp</w:t>
            </w:r>
          </w:p>
        </w:tc>
      </w:tr>
    </w:tbl>
    <w:p>
      <w:pPr>
        <w:spacing w:after="60" w:before="60"/>
      </w:pPr>
      <w:r>
        <w:t xml:space="preserve"/>
      </w:r>
    </w:p>
    <w:p>
      <w:pPr>
        <w:spacing w:after="80" w:before="80"/>
      </w:pPr>
      <w:r>
        <w:rPr>
          <w:rFonts w:ascii="Arial" w:cs="Arial" w:eastAsia="Arial" w:hAnsi="Arial"/>
          <w:sz w:val="22"/>
          <w:szCs w:val="22"/>
        </w:rPr>
        <w:t xml:space="preserve">PM2 recarga el proceso con zero-downtime. Los demás clientes no se ven afectados.</w:t>
      </w:r>
    </w:p>
    <w:p>
      <w:pPr>
        <w:spacing w:after="60" w:before="60"/>
      </w:pPr>
      <w:r>
        <w:t xml:space="preserve"/>
      </w:r>
    </w:p>
    <w:p>
      <w:pPr>
        <w:pStyle w:val="Heading2"/>
        <w:spacing w:after="120" w:before="260"/>
      </w:pPr>
      <w:r>
        <w:rPr>
          <w:rFonts w:ascii="Arial" w:cs="Arial" w:eastAsia="Arial" w:hAnsi="Arial"/>
          <w:b/>
          <w:bCs/>
          <w:color w:val="2D3748"/>
          <w:sz w:val="26"/>
          <w:szCs w:val="26"/>
        </w:rPr>
        <w:t xml:space="preserve">A5 — Verificar y construir Connection URL</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A56A0" w:sz="10"/>
              <w:bottom w:val="single" w:color="CCCCCC" w:sz="1"/>
              <w:right w:val="single" w:color="CCCCCC" w:sz="1"/>
            </w:tcBorders>
            <w:shd w:fill="EEF3FB" w:val="clear"/>
            <w:tcMar>
              <w:top w:type="dxa" w:w="120"/>
              <w:left w:type="dxa" w:w="200"/>
              <w:bottom w:type="dxa" w:w="120"/>
              <w:right w:type="dxa" w:w="200"/>
            </w:tcMar>
          </w:tcPr>
          <w:p>
            <w:pPr>
              <w:spacing w:after="20" w:before="20"/>
            </w:pPr>
            <w:r>
              <w:rPr>
                <w:rFonts w:ascii="Courier New" w:cs="Courier New" w:eastAsia="Courier New" w:hAnsi="Courier New"/>
                <w:color w:val="1A3A5C"/>
                <w:sz w:val="19"/>
                <w:szCs w:val="19"/>
              </w:rPr>
              <w:t xml:space="preserve">curl -X POST "https://mcp.genniux.com/brainos-mcp/stream?key=LA_KEY_NUEVA" \</w:t>
            </w:r>
          </w:p>
          <w:p>
            <w:pPr>
              <w:spacing w:after="20" w:before="20"/>
            </w:pPr>
            <w:r>
              <w:rPr>
                <w:rFonts w:ascii="Courier New" w:cs="Courier New" w:eastAsia="Courier New" w:hAnsi="Courier New"/>
                <w:color w:val="1A3A5C"/>
                <w:sz w:val="19"/>
                <w:szCs w:val="19"/>
              </w:rPr>
              <w:t xml:space="preserve">  -H "Content-Type: application/json" \</w:t>
            </w:r>
          </w:p>
          <w:p>
            <w:pPr>
              <w:spacing w:after="20" w:before="20"/>
            </w:pPr>
            <w:r>
              <w:rPr>
                <w:rFonts w:ascii="Courier New" w:cs="Courier New" w:eastAsia="Courier New" w:hAnsi="Courier New"/>
                <w:color w:val="1A3A5C"/>
                <w:sz w:val="19"/>
                <w:szCs w:val="19"/>
              </w:rPr>
              <w:t xml:space="preserve">  -d '{"method":"tools/call","params":{"name":"thought_stats","arguments":{}}}'</w:t>
            </w:r>
          </w:p>
        </w:tc>
      </w:tr>
    </w:tbl>
    <w:p>
      <w:pPr>
        <w:spacing w:after="60" w:before="60"/>
      </w:pPr>
      <w:r>
        <w:t xml:space="preserve"/>
      </w:r>
    </w:p>
    <w:p>
      <w:pPr>
        <w:spacing w:after="80" w:before="80"/>
      </w:pPr>
      <w:r>
        <w:rPr>
          <w:rFonts w:ascii="Arial" w:cs="Arial" w:eastAsia="Arial" w:hAnsi="Arial"/>
          <w:sz w:val="22"/>
          <w:szCs w:val="22"/>
        </w:rPr>
        <w:t xml:space="preserve">Respuesta esperada: {"total_thoughts":0}</w:t>
      </w:r>
    </w:p>
    <w:p>
      <w:pPr>
        <w:spacing w:after="60" w:before="60"/>
      </w:pPr>
      <w:r>
        <w:t xml:space="preserve"/>
      </w:r>
    </w:p>
    <w:p>
      <w:pPr>
        <w:spacing w:after="80" w:before="80"/>
      </w:pPr>
      <w:r>
        <w:rPr>
          <w:rFonts w:ascii="Arial" w:cs="Arial" w:eastAsia="Arial" w:hAnsi="Arial"/>
          <w:sz w:val="22"/>
          <w:szCs w:val="22"/>
        </w:rPr>
        <w:t xml:space="preserve">Si ves este resultado, la Connection URL del cliente es: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A56A0" w:sz="10"/>
              <w:bottom w:val="single" w:color="CCCCCC" w:sz="1"/>
              <w:right w:val="single" w:color="CCCCCC" w:sz="1"/>
            </w:tcBorders>
            <w:shd w:fill="EEF3FB" w:val="clear"/>
            <w:tcMar>
              <w:top w:type="dxa" w:w="120"/>
              <w:left w:type="dxa" w:w="200"/>
              <w:bottom w:type="dxa" w:w="120"/>
              <w:right w:type="dxa" w:w="200"/>
            </w:tcMar>
          </w:tcPr>
          <w:p>
            <w:pPr>
              <w:spacing w:after="20" w:before="20"/>
            </w:pPr>
            <w:r>
              <w:rPr>
                <w:rFonts w:ascii="Courier New" w:cs="Courier New" w:eastAsia="Courier New" w:hAnsi="Courier New"/>
                <w:color w:val="1A3A5C"/>
                <w:sz w:val="19"/>
                <w:szCs w:val="19"/>
              </w:rPr>
              <w:t xml:space="preserve">https://mcp.genniux.com/brainos-mcp/stream?key=LA_KEY_NUEVA</w:t>
            </w:r>
          </w:p>
        </w:tc>
      </w:tr>
    </w:tbl>
    <w:p>
      <w:pPr>
        <w:spacing w:after="60" w:before="60"/>
      </w:pPr>
      <w:r>
        <w:t xml:space="preserve"/>
      </w:r>
    </w:p>
    <w:p>
      <w:pPr>
        <w:spacing w:after="80" w:before="80"/>
      </w:pPr>
      <w:r>
        <w:rPr>
          <w:rFonts w:ascii="Arial" w:cs="Arial" w:eastAsia="Arial" w:hAnsi="Arial"/>
          <w:sz w:val="22"/>
          <w:szCs w:val="22"/>
        </w:rPr>
        <w:t xml:space="preserve">Guarda esta URL en el Credential Tracker. Es lo único que necesita el cliente para configurar Cowork.</w:t>
      </w:r>
    </w:p>
    <w:p>
      <w:pPr>
        <w:pBdr>
          <w:bottom w:val="single" w:color="DDDDDD" w:sz="4" w:space="1"/>
        </w:pBdr>
        <w:spacing w:after="200" w:before="200"/>
      </w:pPr>
      <w:r>
        <w:t xml:space="preserve"/>
      </w:r>
    </w:p>
    <w:p>
      <w:pPr>
        <w:pStyle w:val="Heading1"/>
        <w:spacing w:after="160" w:before="360"/>
      </w:pPr>
      <w:r>
        <w:rPr>
          <w:rFonts w:ascii="Arial" w:cs="Arial" w:eastAsia="Arial" w:hAnsi="Arial"/>
          <w:b/>
          <w:bCs/>
          <w:color w:val="1A56A0"/>
          <w:sz w:val="32"/>
          <w:szCs w:val="32"/>
        </w:rPr>
        <w:t xml:space="preserve">PARTE B — SherpaX Package (Capa 2) · ~15 minutos</w:t>
      </w:r>
    </w:p>
    <w:p>
      <w:pPr>
        <w:spacing w:after="80" w:before="80"/>
      </w:pPr>
      <w:r>
        <w:rPr>
          <w:rFonts w:ascii="Arial" w:cs="Arial" w:eastAsia="Arial" w:hAnsi="Arial"/>
          <w:sz w:val="22"/>
          <w:szCs w:val="22"/>
        </w:rPr>
        <w:t xml:space="preserve">El paquete es un conjunto de archivos .md que van al workspace del cliente en Cowork. Esta parte es idéntica al proceso anterior — EC2 no cambia nada aquí.</w:t>
      </w:r>
    </w:p>
    <w:p>
      <w:pPr>
        <w:spacing w:after="60" w:before="60"/>
      </w:pPr>
      <w:r>
        <w:t xml:space="preserve"/>
      </w:r>
    </w:p>
    <w:p>
      <w:pPr>
        <w:pStyle w:val="Heading2"/>
        <w:spacing w:after="120" w:before="260"/>
      </w:pPr>
      <w:r>
        <w:rPr>
          <w:rFonts w:ascii="Arial" w:cs="Arial" w:eastAsia="Arial" w:hAnsi="Arial"/>
          <w:b/>
          <w:bCs/>
          <w:color w:val="2D3748"/>
          <w:sz w:val="26"/>
          <w:szCs w:val="26"/>
        </w:rPr>
        <w:t xml:space="preserve">Estructura del paquete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A56A0" w:sz="10"/>
              <w:bottom w:val="single" w:color="CCCCCC" w:sz="1"/>
              <w:right w:val="single" w:color="CCCCCC" w:sz="1"/>
            </w:tcBorders>
            <w:shd w:fill="EEF3FB" w:val="clear"/>
            <w:tcMar>
              <w:top w:type="dxa" w:w="120"/>
              <w:left w:type="dxa" w:w="200"/>
              <w:bottom w:type="dxa" w:w="120"/>
              <w:right w:type="dxa" w:w="200"/>
            </w:tcMar>
          </w:tcPr>
          <w:p>
            <w:pPr>
              <w:spacing w:after="20" w:before="20"/>
            </w:pPr>
            <w:r>
              <w:rPr>
                <w:rFonts w:ascii="Courier New" w:cs="Courier New" w:eastAsia="Courier New" w:hAnsi="Courier New"/>
                <w:color w:val="1A3A5C"/>
                <w:sz w:val="19"/>
                <w:szCs w:val="19"/>
              </w:rPr>
              <w:t xml:space="preserve">[WorkspaceCliente]/</w:t>
            </w:r>
          </w:p>
          <w:p>
            <w:pPr>
              <w:spacing w:after="20" w:before="20"/>
            </w:pPr>
            <w:r>
              <w:rPr>
                <w:rFonts w:ascii="Courier New" w:cs="Courier New" w:eastAsia="Courier New" w:hAnsi="Courier New"/>
                <w:color w:val="1A3A5C"/>
                <w:sz w:val="19"/>
                <w:szCs w:val="19"/>
              </w:rPr>
              <w:t xml:space="preserve">├── CLAUDE.md                                    ← EL ARCHIVO MÁS IMPORTANTE</w:t>
            </w:r>
          </w:p>
          <w:p>
            <w:pPr>
              <w:spacing w:after="20" w:before="20"/>
            </w:pPr>
            <w:r>
              <w:rPr>
                <w:rFonts w:ascii="Courier New" w:cs="Courier New" w:eastAsia="Courier New" w:hAnsi="Courier New"/>
                <w:color w:val="1A3A5C"/>
                <w:sz w:val="19"/>
                <w:szCs w:val="19"/>
              </w:rPr>
              <w:t xml:space="preserve">└── .claude/</w:t>
            </w:r>
          </w:p>
          <w:p>
            <w:pPr>
              <w:spacing w:after="20" w:before="20"/>
            </w:pPr>
            <w:r>
              <w:rPr>
                <w:rFonts w:ascii="Courier New" w:cs="Courier New" w:eastAsia="Courier New" w:hAnsi="Courier New"/>
                <w:color w:val="1A3A5C"/>
                <w:sz w:val="19"/>
                <w:szCs w:val="19"/>
              </w:rPr>
              <w:t xml:space="preserve">    ├── MetaPlaybooks/</w:t>
            </w:r>
          </w:p>
          <w:p>
            <w:pPr>
              <w:spacing w:after="20" w:before="20"/>
            </w:pPr>
            <w:r>
              <w:rPr>
                <w:rFonts w:ascii="Courier New" w:cs="Courier New" w:eastAsia="Courier New" w:hAnsi="Courier New"/>
                <w:color w:val="1A3A5C"/>
                <w:sz w:val="19"/>
                <w:szCs w:val="19"/>
              </w:rPr>
              <w:t xml:space="preserve">    │   └── MPB-[CLIENTE]-SherpaXCore-v01.md</w:t>
            </w:r>
          </w:p>
          <w:p>
            <w:pPr>
              <w:spacing w:after="20" w:before="20"/>
            </w:pPr>
            <w:r>
              <w:rPr>
                <w:rFonts w:ascii="Courier New" w:cs="Courier New" w:eastAsia="Courier New" w:hAnsi="Courier New"/>
                <w:color w:val="1A3A5C"/>
                <w:sz w:val="19"/>
                <w:szCs w:val="19"/>
              </w:rPr>
              <w:t xml:space="preserve">    ├── BrainOS-seed/</w:t>
            </w:r>
          </w:p>
          <w:p>
            <w:pPr>
              <w:spacing w:after="20" w:before="20"/>
            </w:pPr>
            <w:r>
              <w:rPr>
                <w:rFonts w:ascii="Courier New" w:cs="Courier New" w:eastAsia="Courier New" w:hAnsi="Courier New"/>
                <w:color w:val="1A3A5C"/>
                <w:sz w:val="19"/>
                <w:szCs w:val="19"/>
              </w:rPr>
              <w:t xml:space="preserve">    │   ├── SEED-identidad.md</w:t>
            </w:r>
          </w:p>
          <w:p>
            <w:pPr>
              <w:spacing w:after="20" w:before="20"/>
            </w:pPr>
            <w:r>
              <w:rPr>
                <w:rFonts w:ascii="Courier New" w:cs="Courier New" w:eastAsia="Courier New" w:hAnsi="Courier New"/>
                <w:color w:val="1A3A5C"/>
                <w:sz w:val="19"/>
                <w:szCs w:val="19"/>
              </w:rPr>
              <w:t xml:space="preserve">    │   ├── SEED-proyectos.md</w:t>
            </w:r>
          </w:p>
          <w:p>
            <w:pPr>
              <w:spacing w:after="20" w:before="20"/>
            </w:pPr>
            <w:r>
              <w:rPr>
                <w:rFonts w:ascii="Courier New" w:cs="Courier New" w:eastAsia="Courier New" w:hAnsi="Courier New"/>
                <w:color w:val="1A3A5C"/>
                <w:sz w:val="19"/>
                <w:szCs w:val="19"/>
              </w:rPr>
              <w:t xml:space="preserve">    │   └── SEED-modelos-mentales.md</w:t>
            </w:r>
          </w:p>
          <w:p>
            <w:pPr>
              <w:spacing w:after="20" w:before="20"/>
            </w:pPr>
            <w:r>
              <w:rPr>
                <w:rFonts w:ascii="Courier New" w:cs="Courier New" w:eastAsia="Courier New" w:hAnsi="Courier New"/>
                <w:color w:val="1A3A5C"/>
                <w:sz w:val="19"/>
                <w:szCs w:val="19"/>
              </w:rPr>
              <w:t xml:space="preserve">    └── Skills/</w:t>
            </w:r>
          </w:p>
          <w:p>
            <w:pPr>
              <w:spacing w:after="20" w:before="20"/>
            </w:pPr>
            <w:r>
              <w:rPr>
                <w:rFonts w:ascii="Courier New" w:cs="Courier New" w:eastAsia="Courier New" w:hAnsi="Courier New"/>
                <w:color w:val="1A3A5C"/>
                <w:sz w:val="19"/>
                <w:szCs w:val="19"/>
              </w:rPr>
              <w:t xml:space="preserve">        └── (skills preinstaladas según el plan)</w:t>
            </w:r>
          </w:p>
        </w:tc>
      </w:tr>
    </w:tbl>
    <w:p>
      <w:pPr>
        <w:spacing w:after="60" w:before="60"/>
      </w:pPr>
      <w:r>
        <w:t xml:space="preserve"/>
      </w:r>
    </w:p>
    <w:p>
      <w:pPr>
        <w:pStyle w:val="Heading2"/>
        <w:spacing w:after="120" w:before="260"/>
      </w:pPr>
      <w:r>
        <w:rPr>
          <w:rFonts w:ascii="Arial" w:cs="Arial" w:eastAsia="Arial" w:hAnsi="Arial"/>
          <w:b/>
          <w:bCs/>
          <w:color w:val="2D3748"/>
          <w:sz w:val="26"/>
          <w:szCs w:val="26"/>
        </w:rPr>
        <w:t xml:space="preserve">B1 — Crear el CLAUDE.md personalizado</w:t>
      </w:r>
    </w:p>
    <w:p>
      <w:pPr>
        <w:spacing w:after="80" w:before="80"/>
      </w:pPr>
      <w:r>
        <w:rPr>
          <w:rFonts w:ascii="Arial" w:cs="Arial" w:eastAsia="Arial" w:hAnsi="Arial"/>
          <w:sz w:val="22"/>
          <w:szCs w:val="22"/>
        </w:rPr>
        <w:t xml:space="preserve">El CLAUDE.md es el sistema de inicialización del Sherpa. Claude lo lee automáticamente al inicio de cada sesión en Cowork. Tomar el template y reemplazar todas las variables [VARIABLE]:</w:t>
      </w:r>
    </w:p>
    <w:p>
      <w:pPr>
        <w:spacing w:after="60" w:before="60"/>
      </w:pPr>
      <w:r>
        <w:t xml:space="preserve"/>
      </w:r>
    </w:p>
    <w:p>
      <w:pPr>
        <w:pBdr>
          <w:left w:val="single" w:color="1A56A0" w:sz="12" w:space="8"/>
        </w:pBdr>
        <w:spacing w:after="120" w:before="120"/>
        <w:ind w:left="320" w:right="320"/>
      </w:pPr>
      <w:r>
        <w:rPr>
          <w:rFonts w:ascii="Arial" w:cs="Arial" w:eastAsia="Arial" w:hAnsi="Arial"/>
          <w:i/>
          <w:iCs/>
          <w:color w:val="555555"/>
          <w:sz w:val="20"/>
          <w:szCs w:val="20"/>
        </w:rPr>
        <w:t xml:space="preserve">Puntos clave del CLAUDE.md: (1) Identidad del Sherpa con nombre, cliente, org, sector. (2) Protocolo de uso del BrainOS — cuándo usar cada herramienta. (3) Protocolo de bienvenida — qué hace el Sherpa al iniciar cada sesión. (4) Protocolo de Entrevista de Identidad — se activa automáticamente si el BrainOS está vacío.</w:t>
      </w:r>
    </w:p>
    <w:p>
      <w:pPr>
        <w:spacing w:after="60" w:before="60"/>
      </w:pPr>
      <w:r>
        <w:t xml:space="preserve"/>
      </w:r>
    </w:p>
    <w:p>
      <w:pPr>
        <w:spacing w:after="80" w:before="200"/>
      </w:pPr>
      <w:r>
        <w:rPr>
          <w:rFonts w:ascii="Arial" w:cs="Arial" w:eastAsia="Arial" w:hAnsi="Arial"/>
          <w:b/>
          <w:bCs/>
          <w:color w:val="2D3748"/>
          <w:sz w:val="22"/>
          <w:szCs w:val="22"/>
        </w:rPr>
        <w:t xml:space="preserve">¿Quién le pregunta al cliente su rol y proyectos?</w:t>
      </w:r>
    </w:p>
    <w:p>
      <w:pPr>
        <w:spacing w:after="80" w:before="80"/>
      </w:pPr>
      <w:r>
        <w:rPr>
          <w:rFonts w:ascii="Arial" w:cs="Arial" w:eastAsia="Arial" w:hAnsi="Arial"/>
          <w:sz w:val="22"/>
          <w:szCs w:val="22"/>
        </w:rPr>
        <w:t xml:space="preserve">El Sherpa — a través del Protocolo de Entrevista de Identidad en el CLAUDE.md. El flujo es:</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Cliente abre Cowork → Sherpa lee CLAUDE.md</w:t>
      </w:r>
    </w:p>
    <w:p>
      <w:pPr>
        <w:pStyle w:val="ListParagraph"/>
        <w:numPr>
          <w:ilvl w:val="0"/>
          <w:numId w:val="2"/>
        </w:numPr>
        <w:spacing w:after="60" w:before="60"/>
      </w:pPr>
      <w:r>
        <w:rPr>
          <w:rFonts w:ascii="Arial" w:cs="Arial" w:eastAsia="Arial" w:hAnsi="Arial"/>
          <w:sz w:val="22"/>
          <w:szCs w:val="22"/>
        </w:rPr>
        <w:t xml:space="preserve">Sherpa llama list_thoughts → ve 0 resultados → activa la entrevista</w:t>
      </w:r>
    </w:p>
    <w:p>
      <w:pPr>
        <w:pStyle w:val="ListParagraph"/>
        <w:numPr>
          <w:ilvl w:val="0"/>
          <w:numId w:val="2"/>
        </w:numPr>
        <w:spacing w:after="60" w:before="60"/>
      </w:pPr>
      <w:r>
        <w:rPr>
          <w:rFonts w:ascii="Arial" w:cs="Arial" w:eastAsia="Arial" w:hAnsi="Arial"/>
          <w:sz w:val="22"/>
          <w:szCs w:val="22"/>
        </w:rPr>
        <w:t xml:space="preserve">Sherpa pregunta: rol actual, proyectos activos, forma de pensar, problema principal</w:t>
      </w:r>
    </w:p>
    <w:p>
      <w:pPr>
        <w:pStyle w:val="ListParagraph"/>
        <w:numPr>
          <w:ilvl w:val="0"/>
          <w:numId w:val="2"/>
        </w:numPr>
        <w:spacing w:after="60" w:before="60"/>
      </w:pPr>
      <w:r>
        <w:rPr>
          <w:rFonts w:ascii="Arial" w:cs="Arial" w:eastAsia="Arial" w:hAnsi="Arial"/>
          <w:sz w:val="22"/>
          <w:szCs w:val="22"/>
        </w:rPr>
        <w:t xml:space="preserve">Cada respuesta se captura al BrainOS con capture_thought (metadata tipo: identidad)</w:t>
      </w:r>
    </w:p>
    <w:p>
      <w:pPr>
        <w:pStyle w:val="ListParagraph"/>
        <w:numPr>
          <w:ilvl w:val="0"/>
          <w:numId w:val="2"/>
        </w:numPr>
        <w:spacing w:after="60" w:before="60"/>
      </w:pPr>
      <w:r>
        <w:rPr>
          <w:rFonts w:ascii="Arial" w:cs="Arial" w:eastAsia="Arial" w:hAnsi="Arial"/>
          <w:sz w:val="22"/>
          <w:szCs w:val="22"/>
        </w:rPr>
        <w:t xml:space="preserve">Segunda sesión en adelante: el Sherpa ya tiene contexto — no hay entrevista, hay continuidad</w:t>
      </w:r>
    </w:p>
    <w:p>
      <w:pPr>
        <w:spacing w:after="60" w:before="60"/>
      </w:pPr>
      <w:r>
        <w:t xml:space="preserve"/>
      </w:r>
    </w:p>
    <w:p>
      <w:pPr>
        <w:pBdr>
          <w:left w:val="single" w:color="1A56A0" w:sz="12" w:space="8"/>
        </w:pBdr>
        <w:spacing w:after="120" w:before="120"/>
        <w:ind w:left="320" w:right="320"/>
      </w:pPr>
      <w:r>
        <w:rPr>
          <w:rFonts w:ascii="Arial" w:cs="Arial" w:eastAsia="Arial" w:hAnsi="Arial"/>
          <w:i/>
          <w:iCs/>
          <w:color w:val="555555"/>
          <w:sz w:val="20"/>
          <w:szCs w:val="20"/>
        </w:rPr>
        <w:t xml:space="preserve">Los SEED files (SEED-identidad.md, SEED-proyectos.md) son el contexto inicial que TÚ preparas antes de la Sesión 1, basado en lo que sabes del cliente del onboarding. El Sherpa los lee en las primeras sesiones antes de que el BrainOS tenga suficiente contexto acumulado. No los confundas con la entrevista — son complementarios.</w:t>
      </w:r>
    </w:p>
    <w:p>
      <w:pPr>
        <w:spacing w:after="60" w:before="60"/>
      </w:pPr>
      <w:r>
        <w:t xml:space="preserve"/>
      </w:r>
    </w:p>
    <w:p>
      <w:pPr>
        <w:pStyle w:val="Heading2"/>
        <w:spacing w:after="120" w:before="260"/>
      </w:pPr>
      <w:r>
        <w:rPr>
          <w:rFonts w:ascii="Arial" w:cs="Arial" w:eastAsia="Arial" w:hAnsi="Arial"/>
          <w:b/>
          <w:bCs/>
          <w:color w:val="2D3748"/>
          <w:sz w:val="26"/>
          <w:szCs w:val="26"/>
        </w:rPr>
        <w:t xml:space="preserve">B2 — Completar los SEED files</w:t>
      </w:r>
    </w:p>
    <w:p>
      <w:pPr>
        <w:spacing w:after="80" w:before="80"/>
      </w:pPr>
      <w:r>
        <w:rPr>
          <w:rFonts w:ascii="Arial" w:cs="Arial" w:eastAsia="Arial" w:hAnsi="Arial"/>
          <w:sz w:val="22"/>
          <w:szCs w:val="22"/>
        </w:rPr>
        <w:t xml:space="preserve">SEED-identidad.md: completar con rol, empresa, sector, años de experiencia, estilo de trabajo, fortalezas conocidas.</w:t>
      </w:r>
    </w:p>
    <w:p>
      <w:pPr>
        <w:spacing w:after="80" w:before="80"/>
      </w:pPr>
      <w:r>
        <w:rPr>
          <w:rFonts w:ascii="Arial" w:cs="Arial" w:eastAsia="Arial" w:hAnsi="Arial"/>
          <w:sz w:val="22"/>
          <w:szCs w:val="22"/>
        </w:rPr>
        <w:t xml:space="preserve">SEED-proyectos.md: completar con los proyectos activos al momento de la instalación — nombre, estado, objetivo, próximo paso.</w:t>
      </w:r>
    </w:p>
    <w:p>
      <w:pPr>
        <w:spacing w:after="80" w:before="80"/>
      </w:pPr>
      <w:r>
        <w:rPr>
          <w:rFonts w:ascii="Arial" w:cs="Arial" w:eastAsia="Arial" w:hAnsi="Arial"/>
          <w:sz w:val="22"/>
          <w:szCs w:val="22"/>
        </w:rPr>
        <w:t xml:space="preserve">SEED-modelos-mentales.md: dejar en blanco o con template vacío. Se llena en la Sesión 1 con el cliente.</w:t>
      </w:r>
    </w:p>
    <w:p>
      <w:pPr>
        <w:spacing w:after="60" w:before="60"/>
      </w:pPr>
      <w:r>
        <w:t xml:space="preserve"/>
      </w:r>
    </w:p>
    <w:p>
      <w:pPr>
        <w:pStyle w:val="Heading2"/>
        <w:spacing w:after="120" w:before="260"/>
      </w:pPr>
      <w:r>
        <w:rPr>
          <w:rFonts w:ascii="Arial" w:cs="Arial" w:eastAsia="Arial" w:hAnsi="Arial"/>
          <w:b/>
          <w:bCs/>
          <w:color w:val="2D3748"/>
          <w:sz w:val="26"/>
          <w:szCs w:val="26"/>
        </w:rPr>
        <w:t xml:space="preserve">B3 — Crear el MetaPlaybook principal</w:t>
      </w:r>
    </w:p>
    <w:p>
      <w:pPr>
        <w:spacing w:after="80" w:before="80"/>
      </w:pPr>
      <w:r>
        <w:rPr>
          <w:rFonts w:ascii="Arial" w:cs="Arial" w:eastAsia="Arial" w:hAnsi="Arial"/>
          <w:sz w:val="22"/>
          <w:szCs w:val="22"/>
        </w:rPr>
        <w:t xml:space="preserve">Usar el template base de EmpowerLabs para MPB-[CLIENTE]-SherpaXCore-v01.md. Define el protocolo de trabajo del Sherpa con ese cliente específico.</w:t>
      </w:r>
    </w:p>
    <w:p>
      <w:pPr>
        <w:pBdr>
          <w:bottom w:val="single" w:color="DDDDDD" w:sz="4" w:space="1"/>
        </w:pBdr>
        <w:spacing w:after="200" w:before="200"/>
      </w:pPr>
      <w:r>
        <w:t xml:space="preserve"/>
      </w:r>
    </w:p>
    <w:p>
      <w:pPr>
        <w:pStyle w:val="Heading1"/>
        <w:spacing w:after="160" w:before="360"/>
      </w:pPr>
      <w:r>
        <w:rPr>
          <w:rFonts w:ascii="Arial" w:cs="Arial" w:eastAsia="Arial" w:hAnsi="Arial"/>
          <w:b/>
          <w:bCs/>
          <w:color w:val="1A56A0"/>
          <w:sz w:val="32"/>
          <w:szCs w:val="32"/>
        </w:rPr>
        <w:t xml:space="preserve">PARTE C — Instalación en Cowork (Capa 3) · ~10 minutos</w:t>
      </w:r>
    </w:p>
    <w:p>
      <w:pPr>
        <w:pStyle w:val="Heading2"/>
        <w:spacing w:after="120" w:before="260"/>
      </w:pPr>
      <w:r>
        <w:rPr>
          <w:rFonts w:ascii="Arial" w:cs="Arial" w:eastAsia="Arial" w:hAnsi="Arial"/>
          <w:b/>
          <w:bCs/>
          <w:color w:val="2D3748"/>
          <w:sz w:val="26"/>
          <w:szCs w:val="26"/>
        </w:rPr>
        <w:t xml:space="preserve">C1 — Colocar el paquete en el workspace del cliente</w:t>
      </w:r>
    </w:p>
    <w:p>
      <w:pPr>
        <w:pStyle w:val="ListParagraph"/>
        <w:numPr>
          <w:ilvl w:val="0"/>
          <w:numId w:val="2"/>
        </w:numPr>
        <w:spacing w:after="60" w:before="60"/>
      </w:pPr>
      <w:r>
        <w:rPr>
          <w:rFonts w:ascii="Arial" w:cs="Arial" w:eastAsia="Arial" w:hAnsi="Arial"/>
          <w:sz w:val="22"/>
          <w:szCs w:val="22"/>
        </w:rPr>
        <w:t xml:space="preserve">Pedir acceso a la carpeta del cliente (compartir o sesión remota)</w:t>
      </w:r>
    </w:p>
    <w:p>
      <w:pPr>
        <w:pStyle w:val="ListParagraph"/>
        <w:numPr>
          <w:ilvl w:val="0"/>
          <w:numId w:val="2"/>
        </w:numPr>
        <w:spacing w:after="60" w:before="60"/>
      </w:pPr>
      <w:r>
        <w:rPr>
          <w:rFonts w:ascii="Arial" w:cs="Arial" w:eastAsia="Arial" w:hAnsi="Arial"/>
          <w:sz w:val="22"/>
          <w:szCs w:val="22"/>
        </w:rPr>
        <w:t xml:space="preserve">Copiar toda la estructura del paquete a esa carpeta</w:t>
      </w:r>
    </w:p>
    <w:p>
      <w:pPr>
        <w:pStyle w:val="ListParagraph"/>
        <w:numPr>
          <w:ilvl w:val="0"/>
          <w:numId w:val="2"/>
        </w:numPr>
        <w:spacing w:after="60" w:before="60"/>
      </w:pPr>
      <w:r>
        <w:rPr>
          <w:rFonts w:ascii="Arial" w:cs="Arial" w:eastAsia="Arial" w:hAnsi="Arial"/>
          <w:sz w:val="22"/>
          <w:szCs w:val="22"/>
        </w:rPr>
        <w:t xml:space="preserve">Confirmar que CLAUDE.md y la carpeta .claude/ están en la RAÍZ del workspace</w:t>
      </w:r>
    </w:p>
    <w:p>
      <w:pPr>
        <w:spacing w:after="60" w:before="60"/>
      </w:pPr>
      <w:r>
        <w:t xml:space="preserve"/>
      </w:r>
    </w:p>
    <w:p>
      <w:pPr>
        <w:pBdr>
          <w:left w:val="single" w:color="1A56A0" w:sz="12" w:space="8"/>
        </w:pBdr>
        <w:spacing w:after="120" w:before="120"/>
        <w:ind w:left="320" w:right="320"/>
      </w:pPr>
      <w:r>
        <w:rPr>
          <w:rFonts w:ascii="Arial" w:cs="Arial" w:eastAsia="Arial" w:hAnsi="Arial"/>
          <w:i/>
          <w:iCs/>
          <w:color w:val="555555"/>
          <w:sz w:val="20"/>
          <w:szCs w:val="20"/>
        </w:rPr>
        <w:t xml:space="preserve">CRÍTICO: El CLAUDE.md debe estar en la raíz de la carpeta seleccionada — no en subcarpetas. Cowork solo lo lee si está en el nivel superior.</w:t>
      </w:r>
    </w:p>
    <w:p>
      <w:pPr>
        <w:spacing w:after="60" w:before="60"/>
      </w:pPr>
      <w:r>
        <w:t xml:space="preserve"/>
      </w:r>
    </w:p>
    <w:p>
      <w:pPr>
        <w:pStyle w:val="Heading2"/>
        <w:spacing w:after="120" w:before="260"/>
      </w:pPr>
      <w:r>
        <w:rPr>
          <w:rFonts w:ascii="Arial" w:cs="Arial" w:eastAsia="Arial" w:hAnsi="Arial"/>
          <w:b/>
          <w:bCs/>
          <w:color w:val="2D3748"/>
          <w:sz w:val="26"/>
          <w:szCs w:val="26"/>
        </w:rPr>
        <w:t xml:space="preserve">C2 — Configurar el conector BrainOS en Cowork</w:t>
      </w:r>
    </w:p>
    <w:p>
      <w:pPr>
        <w:spacing w:after="80" w:before="80"/>
      </w:pPr>
      <w:r>
        <w:rPr>
          <w:rFonts w:ascii="Arial" w:cs="Arial" w:eastAsia="Arial" w:hAnsi="Arial"/>
          <w:sz w:val="22"/>
          <w:szCs w:val="22"/>
        </w:rPr>
        <w:t xml:space="preserve">El conector MCP se configura una sola vez en los settings del cliente:</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Cliente abre Cowork → Settings (ícono de engranaje)</w:t>
      </w:r>
    </w:p>
    <w:p>
      <w:pPr>
        <w:pStyle w:val="ListParagraph"/>
        <w:numPr>
          <w:ilvl w:val="0"/>
          <w:numId w:val="2"/>
        </w:numPr>
        <w:spacing w:after="60" w:before="60"/>
      </w:pPr>
      <w:r>
        <w:rPr>
          <w:rFonts w:ascii="Arial" w:cs="Arial" w:eastAsia="Arial" w:hAnsi="Arial"/>
          <w:sz w:val="22"/>
          <w:szCs w:val="22"/>
        </w:rPr>
        <w:t xml:space="preserve">Buscar la sección Connectors o MCP Servers</w:t>
      </w:r>
    </w:p>
    <w:p>
      <w:pPr>
        <w:pStyle w:val="ListParagraph"/>
        <w:numPr>
          <w:ilvl w:val="0"/>
          <w:numId w:val="2"/>
        </w:numPr>
        <w:spacing w:after="60" w:before="60"/>
      </w:pPr>
      <w:r>
        <w:rPr>
          <w:rFonts w:ascii="Arial" w:cs="Arial" w:eastAsia="Arial" w:hAnsi="Arial"/>
          <w:sz w:val="22"/>
          <w:szCs w:val="22"/>
        </w:rPr>
        <w:t xml:space="preserve">Hacer clic en Add connector o botón +</w:t>
      </w:r>
    </w:p>
    <w:p>
      <w:pPr>
        <w:pStyle w:val="ListParagraph"/>
        <w:numPr>
          <w:ilvl w:val="0"/>
          <w:numId w:val="2"/>
        </w:numPr>
        <w:spacing w:after="60" w:before="60"/>
      </w:pPr>
      <w:r>
        <w:rPr>
          <w:rFonts w:ascii="Arial" w:cs="Arial" w:eastAsia="Arial" w:hAnsi="Arial"/>
          <w:sz w:val="22"/>
          <w:szCs w:val="22"/>
        </w:rPr>
        <w:t xml:space="preserve">Completar los campos: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CCCCC" w:sz="1"/>
              <w:left w:val="single" w:color="CCCCCC" w:sz="1"/>
              <w:bottom w:val="single" w:color="CCCCCC" w:sz="1"/>
              <w:right w:val="single" w:color="CCCCCC" w:sz="1"/>
            </w:tcBorders>
            <w:shd w:fill="1A56A0" w:val="clear"/>
            <w:tcMar>
              <w:top w:type="dxa" w:w="100"/>
              <w:left w:type="dxa" w:w="150"/>
              <w:bottom w:type="dxa" w:w="100"/>
              <w:right w:type="dxa" w:w="150"/>
            </w:tcMar>
          </w:tcPr>
          <w:p>
            <w:r>
              <w:rPr>
                <w:rFonts w:ascii="Arial" w:cs="Arial" w:eastAsia="Arial" w:hAnsi="Arial"/>
                <w:b/>
                <w:bCs/>
                <w:color w:val="FFFFFF"/>
                <w:sz w:val="20"/>
                <w:szCs w:val="20"/>
              </w:rPr>
              <w:t xml:space="preserve">Campo</w:t>
            </w:r>
          </w:p>
        </w:tc>
        <w:tc>
          <w:tcPr>
            <w:tcW w:type="dxa" w:w="6960"/>
            <w:tcBorders>
              <w:top w:val="single" w:color="CCCCCC" w:sz="1"/>
              <w:left w:val="single" w:color="CCCCCC" w:sz="1"/>
              <w:bottom w:val="single" w:color="CCCCCC" w:sz="1"/>
              <w:right w:val="single" w:color="CCCCCC" w:sz="1"/>
            </w:tcBorders>
            <w:shd w:fill="1A56A0" w:val="clear"/>
            <w:tcMar>
              <w:top w:type="dxa" w:w="100"/>
              <w:left w:type="dxa" w:w="150"/>
              <w:bottom w:type="dxa" w:w="100"/>
              <w:right w:type="dxa" w:w="150"/>
            </w:tcMar>
          </w:tcPr>
          <w:p>
            <w:r>
              <w:rPr>
                <w:rFonts w:ascii="Arial" w:cs="Arial" w:eastAsia="Arial" w:hAnsi="Arial"/>
                <w:b/>
                <w:bCs/>
                <w:color w:val="FFFFFF"/>
                <w:sz w:val="20"/>
                <w:szCs w:val="20"/>
              </w:rPr>
              <w:t xml:space="preserve">Valor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Nombre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BrainOS - [CLIENT_NAME]</w:t>
            </w:r>
          </w:p>
        </w:tc>
      </w:tr>
      <w:tr>
        <w:tc>
          <w:tcPr>
            <w:tcW w:type="dxa" w:w="24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URL</w:t>
            </w:r>
          </w:p>
        </w:tc>
        <w:tc>
          <w:tcPr>
            <w:tcW w:type="dxa" w:w="696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https://mcp.genniux.com/brainos-mcp/stream?key=LA_KEY_DEL_CLIENTE</w:t>
            </w:r>
          </w:p>
        </w:tc>
      </w:tr>
    </w:tbl>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Hacer clic en Save</w:t>
      </w:r>
    </w:p>
    <w:p>
      <w:pPr>
        <w:pStyle w:val="ListParagraph"/>
        <w:numPr>
          <w:ilvl w:val="0"/>
          <w:numId w:val="2"/>
        </w:numPr>
        <w:spacing w:after="60" w:before="60"/>
      </w:pPr>
      <w:r>
        <w:rPr>
          <w:rFonts w:ascii="Arial" w:cs="Arial" w:eastAsia="Arial" w:hAnsi="Arial"/>
          <w:sz w:val="22"/>
          <w:szCs w:val="22"/>
        </w:rPr>
        <w:t xml:space="preserve">Activar el toggle del conector (debe quedar en ON)</w:t>
      </w:r>
    </w:p>
    <w:p>
      <w:pPr>
        <w:spacing w:after="60" w:before="60"/>
      </w:pPr>
      <w:r>
        <w:t xml:space="preserve"/>
      </w:r>
    </w:p>
    <w:p>
      <w:pPr>
        <w:pBdr>
          <w:left w:val="single" w:color="1A56A0" w:sz="12" w:space="8"/>
        </w:pBdr>
        <w:spacing w:after="120" w:before="120"/>
        <w:ind w:left="320" w:right="320"/>
      </w:pPr>
      <w:r>
        <w:rPr>
          <w:rFonts w:ascii="Arial" w:cs="Arial" w:eastAsia="Arial" w:hAnsi="Arial"/>
          <w:i/>
          <w:iCs/>
          <w:color w:val="555555"/>
          <w:sz w:val="20"/>
          <w:szCs w:val="20"/>
        </w:rPr>
        <w:t xml:space="preserve">Esta URL reemplaza la URL de Supabase que se usaba anteriormente. El cliente no nota ninguna diferencia en la experiencia — el Sherpa funciona exactamente igual.</w:t>
      </w:r>
    </w:p>
    <w:p>
      <w:pPr>
        <w:spacing w:after="60" w:before="60"/>
      </w:pPr>
      <w:r>
        <w:t xml:space="preserve"/>
      </w:r>
    </w:p>
    <w:p>
      <w:pPr>
        <w:pStyle w:val="Heading2"/>
        <w:spacing w:after="120" w:before="260"/>
      </w:pPr>
      <w:r>
        <w:rPr>
          <w:rFonts w:ascii="Arial" w:cs="Arial" w:eastAsia="Arial" w:hAnsi="Arial"/>
          <w:b/>
          <w:bCs/>
          <w:color w:val="2D3748"/>
          <w:sz w:val="26"/>
          <w:szCs w:val="26"/>
        </w:rPr>
        <w:t xml:space="preserve">C3 — Verificación</w:t>
      </w:r>
    </w:p>
    <w:p>
      <w:pPr>
        <w:spacing w:after="80" w:before="80"/>
      </w:pPr>
      <w:r>
        <w:rPr>
          <w:rFonts w:ascii="Arial" w:cs="Arial" w:eastAsia="Arial" w:hAnsi="Arial"/>
          <w:sz w:val="22"/>
          <w:szCs w:val="22"/>
        </w:rPr>
        <w:t xml:space="preserve">Pedir al cliente que abra Cowork (puede hacerse en la misma llamada de instalación):</w:t>
      </w:r>
    </w:p>
    <w:p>
      <w:pPr>
        <w:spacing w:after="60" w:before="60"/>
      </w:pPr>
      <w:r>
        <w:t xml:space="preserve"/>
      </w:r>
    </w:p>
    <w:p>
      <w:pPr>
        <w:pStyle w:val="ListParagraph"/>
        <w:numPr>
          <w:ilvl w:val="0"/>
          <w:numId w:val="3"/>
        </w:numPr>
        <w:spacing w:after="60" w:before="60"/>
      </w:pPr>
      <w:r>
        <w:rPr>
          <w:rFonts w:ascii="Arial" w:cs="Arial" w:eastAsia="Arial" w:hAnsi="Arial"/>
          <w:b w:val="false"/>
          <w:bCs w:val="false"/>
          <w:sz w:val="22"/>
          <w:szCs w:val="22"/>
        </w:rPr>
        <w:t xml:space="preserve">[ ]  El Sherpa saluda al cliente por su nombre</w:t>
      </w:r>
    </w:p>
    <w:p>
      <w:pPr>
        <w:pStyle w:val="ListParagraph"/>
        <w:numPr>
          <w:ilvl w:val="0"/>
          <w:numId w:val="3"/>
        </w:numPr>
        <w:spacing w:after="60" w:before="60"/>
      </w:pPr>
      <w:r>
        <w:rPr>
          <w:rFonts w:ascii="Arial" w:cs="Arial" w:eastAsia="Arial" w:hAnsi="Arial"/>
          <w:b w:val="false"/>
          <w:bCs w:val="false"/>
          <w:sz w:val="22"/>
          <w:szCs w:val="22"/>
        </w:rPr>
        <w:t xml:space="preserve">[ ]  Si es primera sesión: el Sherpa activa la Entrevista de Identidad automáticamente</w:t>
      </w:r>
    </w:p>
    <w:p>
      <w:pPr>
        <w:pStyle w:val="ListParagraph"/>
        <w:numPr>
          <w:ilvl w:val="0"/>
          <w:numId w:val="3"/>
        </w:numPr>
        <w:spacing w:after="60" w:before="60"/>
      </w:pPr>
      <w:r>
        <w:rPr>
          <w:rFonts w:ascii="Arial" w:cs="Arial" w:eastAsia="Arial" w:hAnsi="Arial"/>
          <w:b w:val="false"/>
          <w:bCs w:val="false"/>
          <w:sz w:val="22"/>
          <w:szCs w:val="22"/>
        </w:rPr>
        <w:t xml:space="preserve">[ ]  El Sherpa pregunta rol, proyectos, forma de pensar — uno por uno, no todos juntos</w:t>
      </w:r>
    </w:p>
    <w:p>
      <w:pPr>
        <w:pStyle w:val="ListParagraph"/>
        <w:numPr>
          <w:ilvl w:val="0"/>
          <w:numId w:val="3"/>
        </w:numPr>
        <w:spacing w:after="60" w:before="60"/>
      </w:pPr>
      <w:r>
        <w:rPr>
          <w:rFonts w:ascii="Arial" w:cs="Arial" w:eastAsia="Arial" w:hAnsi="Arial"/>
          <w:b w:val="false"/>
          <w:bCs w:val="false"/>
          <w:sz w:val="22"/>
          <w:szCs w:val="22"/>
        </w:rPr>
        <w:t xml:space="preserve">[ ]  El Sherpa captura cada respuesta al BrainOS antes de pasar a la siguiente pregunta</w:t>
      </w:r>
    </w:p>
    <w:p>
      <w:pPr>
        <w:pStyle w:val="ListParagraph"/>
        <w:numPr>
          <w:ilvl w:val="0"/>
          <w:numId w:val="3"/>
        </w:numPr>
        <w:spacing w:after="60" w:before="60"/>
      </w:pPr>
      <w:r>
        <w:rPr>
          <w:rFonts w:ascii="Arial" w:cs="Arial" w:eastAsia="Arial" w:hAnsi="Arial"/>
          <w:b w:val="false"/>
          <w:bCs w:val="false"/>
          <w:sz w:val="22"/>
          <w:szCs w:val="22"/>
        </w:rPr>
        <w:t xml:space="preserve">[ ]  El Sherpa habla en español y con el tono adecuado</w:t>
      </w:r>
    </w:p>
    <w:p>
      <w:pPr>
        <w:pStyle w:val="ListParagraph"/>
        <w:numPr>
          <w:ilvl w:val="0"/>
          <w:numId w:val="3"/>
        </w:numPr>
        <w:spacing w:after="60" w:before="60"/>
      </w:pPr>
      <w:r>
        <w:rPr>
          <w:rFonts w:ascii="Arial" w:cs="Arial" w:eastAsia="Arial" w:hAnsi="Arial"/>
          <w:b w:val="false"/>
          <w:bCs w:val="false"/>
          <w:sz w:val="22"/>
          <w:szCs w:val="22"/>
        </w:rPr>
        <w:t xml:space="preserve">[ ]  thought_stats muestra que los thoughts se están acumulando</w:t>
      </w:r>
    </w:p>
    <w:p>
      <w:pPr>
        <w:pBdr>
          <w:bottom w:val="single" w:color="DDDDDD" w:sz="4" w:space="1"/>
        </w:pBdr>
        <w:spacing w:after="200" w:before="200"/>
      </w:pPr>
      <w:r>
        <w:t xml:space="preserve"/>
      </w:r>
    </w:p>
    <w:p>
      <w:pPr>
        <w:pStyle w:val="Heading1"/>
        <w:spacing w:after="160" w:before="360"/>
      </w:pPr>
      <w:r>
        <w:rPr>
          <w:rFonts w:ascii="Arial" w:cs="Arial" w:eastAsia="Arial" w:hAnsi="Arial"/>
          <w:b/>
          <w:bCs/>
          <w:color w:val="1A56A0"/>
          <w:sz w:val="32"/>
          <w:szCs w:val="32"/>
        </w:rPr>
        <w:t xml:space="preserve">PARTE D — Sesión 1 con el cliente (Ignition)</w:t>
      </w:r>
    </w:p>
    <w:p>
      <w:pPr>
        <w:spacing w:after="80" w:before="80"/>
      </w:pPr>
      <w:r>
        <w:rPr>
          <w:rFonts w:ascii="Arial" w:cs="Arial" w:eastAsia="Arial" w:hAnsi="Arial"/>
          <w:sz w:val="22"/>
          <w:szCs w:val="22"/>
        </w:rPr>
        <w:t xml:space="preserve">La primera sesión real de trabajo es parte del proceso — no es opcional.</w:t>
      </w:r>
    </w:p>
    <w:p>
      <w:pPr>
        <w:spacing w:after="60" w:before="60"/>
      </w:pPr>
      <w:r>
        <w:t xml:space="preserve"/>
      </w:r>
    </w:p>
    <w:p>
      <w:pPr>
        <w:spacing w:after="80" w:before="200"/>
      </w:pPr>
      <w:r>
        <w:rPr>
          <w:rFonts w:ascii="Arial" w:cs="Arial" w:eastAsia="Arial" w:hAnsi="Arial"/>
          <w:b/>
          <w:bCs/>
          <w:color w:val="2D3748"/>
          <w:sz w:val="22"/>
          <w:szCs w:val="22"/>
        </w:rPr>
        <w:t xml:space="preserve">Objetivo</w:t>
      </w:r>
    </w:p>
    <w:p>
      <w:pPr>
        <w:spacing w:after="80" w:before="80"/>
      </w:pPr>
      <w:r>
        <w:rPr>
          <w:rFonts w:ascii="Arial" w:cs="Arial" w:eastAsia="Arial" w:hAnsi="Arial"/>
          <w:sz w:val="22"/>
          <w:szCs w:val="22"/>
        </w:rPr>
        <w:t xml:space="preserve">Cargar el BrainOS con el contexto inicial del CEO. Al terminar, el Sherpa ya lo 'conoce' y la próxima sesión tendrá continuidad real.</w:t>
      </w:r>
    </w:p>
    <w:p>
      <w:pPr>
        <w:spacing w:after="60" w:before="60"/>
      </w:pPr>
      <w:r>
        <w:t xml:space="preserve"/>
      </w:r>
    </w:p>
    <w:p>
      <w:pPr>
        <w:spacing w:after="80" w:before="200"/>
      </w:pPr>
      <w:r>
        <w:rPr>
          <w:rFonts w:ascii="Arial" w:cs="Arial" w:eastAsia="Arial" w:hAnsi="Arial"/>
          <w:b/>
          <w:bCs/>
          <w:color w:val="2D3748"/>
          <w:sz w:val="22"/>
          <w:szCs w:val="22"/>
        </w:rPr>
        <w:t xml:space="preserve">Flujo de la Sesión 1</w:t>
      </w:r>
    </w:p>
    <w:p>
      <w:pPr>
        <w:pStyle w:val="ListParagraph"/>
        <w:numPr>
          <w:ilvl w:val="0"/>
          <w:numId w:val="2"/>
        </w:numPr>
        <w:spacing w:after="60" w:before="60"/>
      </w:pPr>
      <w:r>
        <w:rPr>
          <w:rFonts w:ascii="Arial" w:cs="Arial" w:eastAsia="Arial" w:hAnsi="Arial"/>
          <w:sz w:val="22"/>
          <w:szCs w:val="22"/>
        </w:rPr>
        <w:t xml:space="preserve">El Sherpa ejecuta la Entrevista de Identidad (si no lo hizo ya en C3)</w:t>
      </w:r>
    </w:p>
    <w:p>
      <w:pPr>
        <w:pStyle w:val="ListParagraph"/>
        <w:numPr>
          <w:ilvl w:val="0"/>
          <w:numId w:val="2"/>
        </w:numPr>
        <w:spacing w:after="60" w:before="60"/>
      </w:pPr>
      <w:r>
        <w:rPr>
          <w:rFonts w:ascii="Arial" w:cs="Arial" w:eastAsia="Arial" w:hAnsi="Arial"/>
          <w:sz w:val="22"/>
          <w:szCs w:val="22"/>
        </w:rPr>
        <w:t xml:space="preserve">Captura automáticamente las respuestas al BrainOS</w:t>
      </w:r>
    </w:p>
    <w:p>
      <w:pPr>
        <w:pStyle w:val="ListParagraph"/>
        <w:numPr>
          <w:ilvl w:val="0"/>
          <w:numId w:val="2"/>
        </w:numPr>
        <w:spacing w:after="60" w:before="60"/>
      </w:pPr>
      <w:r>
        <w:rPr>
          <w:rFonts w:ascii="Arial" w:cs="Arial" w:eastAsia="Arial" w:hAnsi="Arial"/>
          <w:sz w:val="22"/>
          <w:szCs w:val="22"/>
        </w:rPr>
        <w:t xml:space="preserve">El cliente comparte documentos/notas existentes en la carpeta del workspace</w:t>
      </w:r>
    </w:p>
    <w:p>
      <w:pPr>
        <w:pStyle w:val="ListParagraph"/>
        <w:numPr>
          <w:ilvl w:val="0"/>
          <w:numId w:val="2"/>
        </w:numPr>
        <w:spacing w:after="60" w:before="60"/>
      </w:pPr>
      <w:r>
        <w:rPr>
          <w:rFonts w:ascii="Arial" w:cs="Arial" w:eastAsia="Arial" w:hAnsi="Arial"/>
          <w:sz w:val="22"/>
          <w:szCs w:val="22"/>
        </w:rPr>
        <w:t xml:space="preserve">El Sherpa lee esos archivos y hace un gen-dictamen: extrae insights clave y los captura</w:t>
      </w:r>
    </w:p>
    <w:p>
      <w:pPr>
        <w:pStyle w:val="ListParagraph"/>
        <w:numPr>
          <w:ilvl w:val="0"/>
          <w:numId w:val="2"/>
        </w:numPr>
        <w:spacing w:after="60" w:before="60"/>
      </w:pPr>
      <w:r>
        <w:rPr>
          <w:rFonts w:ascii="Arial" w:cs="Arial" w:eastAsia="Arial" w:hAnsi="Arial"/>
          <w:sz w:val="22"/>
          <w:szCs w:val="22"/>
        </w:rPr>
        <w:t xml:space="preserve">Al final: thought_stats muestra el primer crecimiento del BrainOS</w:t>
      </w:r>
    </w:p>
    <w:p>
      <w:pPr>
        <w:spacing w:after="60" w:before="60"/>
      </w:pPr>
      <w:r>
        <w:t xml:space="preserve"/>
      </w:r>
    </w:p>
    <w:p>
      <w:pPr>
        <w:spacing w:after="80" w:before="200"/>
      </w:pPr>
      <w:r>
        <w:rPr>
          <w:rFonts w:ascii="Arial" w:cs="Arial" w:eastAsia="Arial" w:hAnsi="Arial"/>
          <w:b/>
          <w:bCs/>
          <w:color w:val="2D3748"/>
          <w:sz w:val="22"/>
          <w:szCs w:val="22"/>
        </w:rPr>
        <w:t xml:space="preserve">Meta al terminar la Sesión 1</w:t>
      </w:r>
    </w:p>
    <w:p>
      <w:pPr>
        <w:pStyle w:val="ListParagraph"/>
        <w:numPr>
          <w:ilvl w:val="0"/>
          <w:numId w:val="3"/>
        </w:numPr>
        <w:spacing w:after="60" w:before="60"/>
      </w:pPr>
      <w:r>
        <w:rPr>
          <w:rFonts w:ascii="Arial" w:cs="Arial" w:eastAsia="Arial" w:hAnsi="Arial"/>
          <w:b w:val="false"/>
          <w:bCs w:val="false"/>
          <w:sz w:val="22"/>
          <w:szCs w:val="22"/>
        </w:rPr>
        <w:t xml:space="preserve">BrainOS con 15-30 thoughts capturados</w:t>
      </w:r>
    </w:p>
    <w:p>
      <w:pPr>
        <w:pStyle w:val="ListParagraph"/>
        <w:numPr>
          <w:ilvl w:val="0"/>
          <w:numId w:val="3"/>
        </w:numPr>
        <w:spacing w:after="60" w:before="60"/>
      </w:pPr>
      <w:r>
        <w:rPr>
          <w:rFonts w:ascii="Arial" w:cs="Arial" w:eastAsia="Arial" w:hAnsi="Arial"/>
          <w:b w:val="false"/>
          <w:bCs w:val="false"/>
          <w:sz w:val="22"/>
          <w:szCs w:val="22"/>
        </w:rPr>
        <w:t xml:space="preserve">El Sherpa ya conoce al cliente — rol, proyectos, forma de pensar</w:t>
      </w:r>
    </w:p>
    <w:p>
      <w:pPr>
        <w:pStyle w:val="ListParagraph"/>
        <w:numPr>
          <w:ilvl w:val="0"/>
          <w:numId w:val="3"/>
        </w:numPr>
        <w:spacing w:after="60" w:before="60"/>
      </w:pPr>
      <w:r>
        <w:rPr>
          <w:rFonts w:ascii="Arial" w:cs="Arial" w:eastAsia="Arial" w:hAnsi="Arial"/>
          <w:b w:val="false"/>
          <w:bCs w:val="false"/>
          <w:sz w:val="22"/>
          <w:szCs w:val="22"/>
        </w:rPr>
        <w:t xml:space="preserve">La próxima sesión no habrá entrevista — habrá continuidad</w:t>
      </w:r>
    </w:p>
    <w:p>
      <w:pPr>
        <w:pBdr>
          <w:bottom w:val="single" w:color="DDDDDD" w:sz="4" w:space="1"/>
        </w:pBdr>
        <w:spacing w:after="200" w:before="200"/>
      </w:pPr>
      <w:r>
        <w:t xml:space="preserve"/>
      </w:r>
    </w:p>
    <w:p>
      <w:pPr>
        <w:pStyle w:val="Heading1"/>
        <w:spacing w:after="160" w:before="360"/>
      </w:pPr>
      <w:r>
        <w:rPr>
          <w:rFonts w:ascii="Arial" w:cs="Arial" w:eastAsia="Arial" w:hAnsi="Arial"/>
          <w:b/>
          <w:bCs/>
          <w:color w:val="1A56A0"/>
          <w:sz w:val="32"/>
          <w:szCs w:val="32"/>
        </w:rPr>
        <w:t xml:space="preserve">Credential Tracker — Datos a guardar por cliente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1A56A0" w:val="clear"/>
            <w:tcMar>
              <w:top w:type="dxa" w:w="100"/>
              <w:left w:type="dxa" w:w="150"/>
              <w:bottom w:type="dxa" w:w="100"/>
              <w:right w:type="dxa" w:w="150"/>
            </w:tcMar>
          </w:tcPr>
          <w:p>
            <w:r>
              <w:rPr>
                <w:rFonts w:ascii="Arial" w:cs="Arial" w:eastAsia="Arial" w:hAnsi="Arial"/>
                <w:b/>
                <w:bCs/>
                <w:color w:val="FFFFFF"/>
                <w:sz w:val="20"/>
                <w:szCs w:val="20"/>
              </w:rPr>
              <w:t xml:space="preserve">Campo</w:t>
            </w:r>
          </w:p>
        </w:tc>
        <w:tc>
          <w:tcPr>
            <w:tcW w:type="dxa" w:w="6560"/>
            <w:tcBorders>
              <w:top w:val="single" w:color="CCCCCC" w:sz="1"/>
              <w:left w:val="single" w:color="CCCCCC" w:sz="1"/>
              <w:bottom w:val="single" w:color="CCCCCC" w:sz="1"/>
              <w:right w:val="single" w:color="CCCCCC" w:sz="1"/>
            </w:tcBorders>
            <w:shd w:fill="1A56A0" w:val="clear"/>
            <w:tcMar>
              <w:top w:type="dxa" w:w="100"/>
              <w:left w:type="dxa" w:w="150"/>
              <w:bottom w:type="dxa" w:w="100"/>
              <w:right w:type="dxa" w:w="150"/>
            </w:tcMar>
          </w:tcPr>
          <w:p>
            <w:r>
              <w:rPr>
                <w:rFonts w:ascii="Arial" w:cs="Arial" w:eastAsia="Arial" w:hAnsi="Arial"/>
                <w:b/>
                <w:bCs/>
                <w:color w:val="FFFFFF"/>
                <w:sz w:val="20"/>
                <w:szCs w:val="20"/>
              </w:rPr>
              <w:t xml:space="preserve">Valor</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Cliente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[CLIENT_NAME]</w:t>
            </w:r>
          </w:p>
        </w:tc>
      </w:tr>
      <w:tr>
        <w:tc>
          <w:tcPr>
            <w:tcW w:type="dxa" w:w="28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Email</w:t>
            </w:r>
          </w:p>
        </w:tc>
        <w:tc>
          <w:tcPr>
            <w:tcW w:type="dxa" w:w="656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[EMAIL_CLIENTE]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Sherpa Name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[SHERPA_NAME]</w:t>
            </w:r>
          </w:p>
        </w:tc>
      </w:tr>
      <w:tr>
        <w:tc>
          <w:tcPr>
            <w:tcW w:type="dxa" w:w="28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Schema PostgreSQL</w:t>
            </w:r>
          </w:p>
        </w:tc>
        <w:tc>
          <w:tcPr>
            <w:tcW w:type="dxa" w:w="656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brainos_[SCHEMA_ID]</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MCP Access Key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[KEY_64_CHARS]</w:t>
            </w:r>
          </w:p>
        </w:tc>
      </w:tr>
      <w:tr>
        <w:tc>
          <w:tcPr>
            <w:tcW w:type="dxa" w:w="28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Connection URL</w:t>
            </w:r>
          </w:p>
        </w:tc>
        <w:tc>
          <w:tcPr>
            <w:tcW w:type="dxa" w:w="656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https://mcp.genniux.com/brainos-mcp/stream?key=[KEY]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Fecha de alta</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[FECHA]</w:t>
            </w:r>
          </w:p>
        </w:tc>
      </w:tr>
      <w:tr>
        <w:tc>
          <w:tcPr>
            <w:tcW w:type="dxa" w:w="28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Sesión 1 agendada</w:t>
            </w:r>
          </w:p>
        </w:tc>
        <w:tc>
          <w:tcPr>
            <w:tcW w:type="dxa" w:w="656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[FECHA]</w:t>
            </w:r>
          </w:p>
        </w:tc>
      </w:tr>
    </w:tbl>
    <w:p>
      <w:pPr>
        <w:pBdr>
          <w:bottom w:val="single" w:color="DDDDDD" w:sz="4" w:space="1"/>
        </w:pBdr>
        <w:spacing w:after="200" w:before="200"/>
      </w:pPr>
      <w:r>
        <w:t xml:space="preserve"/>
      </w:r>
    </w:p>
    <w:p>
      <w:pPr>
        <w:pStyle w:val="Heading1"/>
        <w:spacing w:after="160" w:before="360"/>
      </w:pPr>
      <w:r>
        <w:rPr>
          <w:rFonts w:ascii="Arial" w:cs="Arial" w:eastAsia="Arial" w:hAnsi="Arial"/>
          <w:b/>
          <w:bCs/>
          <w:color w:val="1A56A0"/>
          <w:sz w:val="32"/>
          <w:szCs w:val="32"/>
        </w:rPr>
        <w:t xml:space="preserve">Troubleshooting</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2600"/>
        <w:gridCol w:w="2760"/>
        <w:gridCol w:w="3500"/>
      </w:tblGrid>
      <w:tr>
        <w:trPr>
          <w:tblHeader/>
        </w:trPr>
        <w:tc>
          <w:tcPr>
            <w:tcW w:type="dxa" w:w="500"/>
            <w:tcBorders>
              <w:top w:val="single" w:color="CCCCCC" w:sz="1"/>
              <w:left w:val="single" w:color="CCCCCC" w:sz="1"/>
              <w:bottom w:val="single" w:color="CCCCCC" w:sz="1"/>
              <w:right w:val="single" w:color="CCCCCC" w:sz="1"/>
            </w:tcBorders>
            <w:shd w:fill="1A56A0" w:val="clear"/>
            <w:tcMar>
              <w:top w:type="dxa" w:w="100"/>
              <w:left w:type="dxa" w:w="150"/>
              <w:bottom w:type="dxa" w:w="100"/>
              <w:right w:type="dxa" w:w="150"/>
            </w:tcMar>
          </w:tcPr>
          <w:p>
            <w:r>
              <w:rPr>
                <w:rFonts w:ascii="Arial" w:cs="Arial" w:eastAsia="Arial" w:hAnsi="Arial"/>
                <w:b/>
                <w:bCs/>
                <w:color w:val="FFFFFF"/>
                <w:sz w:val="20"/>
                <w:szCs w:val="20"/>
              </w:rPr>
              <w:t xml:space="preserve">#</w:t>
            </w:r>
          </w:p>
        </w:tc>
        <w:tc>
          <w:tcPr>
            <w:tcW w:type="dxa" w:w="2600"/>
            <w:tcBorders>
              <w:top w:val="single" w:color="CCCCCC" w:sz="1"/>
              <w:left w:val="single" w:color="CCCCCC" w:sz="1"/>
              <w:bottom w:val="single" w:color="CCCCCC" w:sz="1"/>
              <w:right w:val="single" w:color="CCCCCC" w:sz="1"/>
            </w:tcBorders>
            <w:shd w:fill="1A56A0" w:val="clear"/>
            <w:tcMar>
              <w:top w:type="dxa" w:w="100"/>
              <w:left w:type="dxa" w:w="150"/>
              <w:bottom w:type="dxa" w:w="100"/>
              <w:right w:type="dxa" w:w="150"/>
            </w:tcMar>
          </w:tcPr>
          <w:p>
            <w:r>
              <w:rPr>
                <w:rFonts w:ascii="Arial" w:cs="Arial" w:eastAsia="Arial" w:hAnsi="Arial"/>
                <w:b/>
                <w:bCs/>
                <w:color w:val="FFFFFF"/>
                <w:sz w:val="20"/>
                <w:szCs w:val="20"/>
              </w:rPr>
              <w:t xml:space="preserve">Síntoma</w:t>
            </w:r>
          </w:p>
        </w:tc>
        <w:tc>
          <w:tcPr>
            <w:tcW w:type="dxa" w:w="2760"/>
            <w:tcBorders>
              <w:top w:val="single" w:color="CCCCCC" w:sz="1"/>
              <w:left w:val="single" w:color="CCCCCC" w:sz="1"/>
              <w:bottom w:val="single" w:color="CCCCCC" w:sz="1"/>
              <w:right w:val="single" w:color="CCCCCC" w:sz="1"/>
            </w:tcBorders>
            <w:shd w:fill="1A56A0" w:val="clear"/>
            <w:tcMar>
              <w:top w:type="dxa" w:w="100"/>
              <w:left w:type="dxa" w:w="150"/>
              <w:bottom w:type="dxa" w:w="100"/>
              <w:right w:type="dxa" w:w="150"/>
            </w:tcMar>
          </w:tcPr>
          <w:p>
            <w:r>
              <w:rPr>
                <w:rFonts w:ascii="Arial" w:cs="Arial" w:eastAsia="Arial" w:hAnsi="Arial"/>
                <w:b/>
                <w:bCs/>
                <w:color w:val="FFFFFF"/>
                <w:sz w:val="20"/>
                <w:szCs w:val="20"/>
              </w:rPr>
              <w:t xml:space="preserve">Causa probable</w:t>
            </w:r>
          </w:p>
        </w:tc>
        <w:tc>
          <w:tcPr>
            <w:tcW w:type="dxa" w:w="3500"/>
            <w:tcBorders>
              <w:top w:val="single" w:color="CCCCCC" w:sz="1"/>
              <w:left w:val="single" w:color="CCCCCC" w:sz="1"/>
              <w:bottom w:val="single" w:color="CCCCCC" w:sz="1"/>
              <w:right w:val="single" w:color="CCCCCC" w:sz="1"/>
            </w:tcBorders>
            <w:shd w:fill="1A56A0" w:val="clear"/>
            <w:tcMar>
              <w:top w:type="dxa" w:w="100"/>
              <w:left w:type="dxa" w:w="150"/>
              <w:bottom w:type="dxa" w:w="100"/>
              <w:right w:type="dxa" w:w="150"/>
            </w:tcMar>
          </w:tcPr>
          <w:p>
            <w:r>
              <w:rPr>
                <w:rFonts w:ascii="Arial" w:cs="Arial" w:eastAsia="Arial" w:hAnsi="Arial"/>
                <w:b/>
                <w:bCs/>
                <w:color w:val="FFFFFF"/>
                <w:sz w:val="20"/>
                <w:szCs w:val="20"/>
              </w:rPr>
              <w:t xml:space="preserve">Solución</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1</w:t>
            </w:r>
          </w:p>
        </w:tc>
        <w:tc>
          <w:tcPr>
            <w:tcW w:type="dxa" w:w="26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{"error":"Invalid or missing key"}</w:t>
            </w:r>
          </w:p>
        </w:tc>
        <w:tc>
          <w:tcPr>
            <w:tcW w:type="dxa" w:w="27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Key no en tenants.json o pm2 reload no ejecutado</w:t>
            </w:r>
          </w:p>
        </w:tc>
        <w:tc>
          <w:tcPr>
            <w:tcW w:type="dxa" w:w="3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Verificar tenants.json y ejecutar pm2 reload brainos-mcp</w:t>
            </w:r>
          </w:p>
        </w:tc>
      </w:tr>
      <w:tr>
        <w:tc>
          <w:tcPr>
            <w:tcW w:type="dxa" w:w="5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2</w:t>
            </w:r>
          </w:p>
        </w:tc>
        <w:tc>
          <w:tcPr>
            <w:tcW w:type="dxa" w:w="26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{"error":"permission denied for schema"}</w:t>
            </w:r>
          </w:p>
        </w:tc>
        <w:tc>
          <w:tcPr>
            <w:tcW w:type="dxa" w:w="276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Schema sin permisos correctos</w:t>
            </w:r>
          </w:p>
        </w:tc>
        <w:tc>
          <w:tcPr>
            <w:tcW w:type="dxa" w:w="35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Ejecutar create_brainos_tenant('[SCHEMA_ID]') de nuevo</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3</w:t>
            </w:r>
          </w:p>
        </w:tc>
        <w:tc>
          <w:tcPr>
            <w:tcW w:type="dxa" w:w="26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Sherpa no aparece al abrir Cowork</w:t>
            </w:r>
          </w:p>
        </w:tc>
        <w:tc>
          <w:tcPr>
            <w:tcW w:type="dxa" w:w="27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CLAUDE.md no está en la raíz del workspace</w:t>
            </w:r>
          </w:p>
        </w:tc>
        <w:tc>
          <w:tcPr>
            <w:tcW w:type="dxa" w:w="3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Mover CLAUDE.md a la raíz — no en subcarpetas</w:t>
            </w:r>
          </w:p>
        </w:tc>
      </w:tr>
      <w:tr>
        <w:tc>
          <w:tcPr>
            <w:tcW w:type="dxa" w:w="5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4</w:t>
            </w:r>
          </w:p>
        </w:tc>
        <w:tc>
          <w:tcPr>
            <w:tcW w:type="dxa" w:w="26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Sherpa aparece pero no recuerda nada</w:t>
            </w:r>
          </w:p>
        </w:tc>
        <w:tc>
          <w:tcPr>
            <w:tcW w:type="dxa" w:w="276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Toggle del conector está OFF o URL incorrecta</w:t>
            </w:r>
          </w:p>
        </w:tc>
        <w:tc>
          <w:tcPr>
            <w:tcW w:type="dxa" w:w="35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Settings → Connectors → verificar URL y activar toggle</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5</w:t>
            </w:r>
          </w:p>
        </w:tc>
        <w:tc>
          <w:tcPr>
            <w:tcW w:type="dxa" w:w="26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Sherpa no activa la entrevista en primera sesión</w:t>
            </w:r>
          </w:p>
        </w:tc>
        <w:tc>
          <w:tcPr>
            <w:tcW w:type="dxa" w:w="27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BrainOS tiene datos de otra instalación de prueba</w:t>
            </w:r>
          </w:p>
        </w:tc>
        <w:tc>
          <w:tcPr>
            <w:tcW w:type="dxa" w:w="3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Verificar con thought_stats — si hay thoughts, hacer reset del schema</w:t>
            </w:r>
          </w:p>
        </w:tc>
      </w:tr>
      <w:tr>
        <w:tc>
          <w:tcPr>
            <w:tcW w:type="dxa" w:w="5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6</w:t>
            </w:r>
          </w:p>
        </w:tc>
        <w:tc>
          <w:tcPr>
            <w:tcW w:type="dxa" w:w="26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Sherpa habla en inglés</w:t>
            </w:r>
          </w:p>
        </w:tc>
        <w:tc>
          <w:tcPr>
            <w:tcW w:type="dxa" w:w="276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CLAUDE.md no especifica idioma o no fue leído</w:t>
            </w:r>
          </w:p>
        </w:tc>
        <w:tc>
          <w:tcPr>
            <w:tcW w:type="dxa" w:w="3500"/>
            <w:tcBorders>
              <w:top w:val="single" w:color="CCCCCC" w:sz="1"/>
              <w:left w:val="single" w:color="CCCCCC" w:sz="1"/>
              <w:bottom w:val="single" w:color="CCCCCC" w:sz="1"/>
              <w:right w:val="single" w:color="CCCCCC" w:sz="1"/>
            </w:tcBorders>
            <w:shd w:fill="F5F7FA" w:val="clear"/>
            <w:tcMar>
              <w:top w:type="dxa" w:w="80"/>
              <w:left w:type="dxa" w:w="150"/>
              <w:bottom w:type="dxa" w:w="80"/>
              <w:right w:type="dxa" w:w="150"/>
            </w:tcMar>
          </w:tcPr>
          <w:p>
            <w:r>
              <w:rPr>
                <w:rFonts w:ascii="Arial" w:cs="Arial" w:eastAsia="Arial" w:hAnsi="Arial"/>
                <w:sz w:val="20"/>
                <w:szCs w:val="20"/>
              </w:rPr>
              <w:t xml:space="preserve">Confirmar línea '- Idioma por defecto: Español' en CLAUDE.md</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7</w:t>
            </w:r>
          </w:p>
        </w:tc>
        <w:tc>
          <w:tcPr>
            <w:tcW w:type="dxa" w:w="26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pm2 reload falla</w:t>
            </w:r>
          </w:p>
        </w:tc>
        <w:tc>
          <w:tcPr>
            <w:tcW w:type="dxa" w:w="27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Error de sintaxis en tenants.json</w:t>
            </w:r>
          </w:p>
        </w:tc>
        <w:tc>
          <w:tcPr>
            <w:tcW w:type="dxa" w:w="3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r>
              <w:rPr>
                <w:rFonts w:ascii="Arial" w:cs="Arial" w:eastAsia="Arial" w:hAnsi="Arial"/>
                <w:sz w:val="20"/>
                <w:szCs w:val="20"/>
              </w:rPr>
              <w:t xml:space="preserve">Validar JSON en jsonlint.com antes de recargar</w:t>
            </w:r>
          </w:p>
        </w:tc>
      </w:tr>
    </w:tbl>
    <w:p>
      <w:pPr>
        <w:pBdr>
          <w:bottom w:val="single" w:color="DDDDDD" w:sz="4" w:space="1"/>
        </w:pBdr>
        <w:spacing w:after="200" w:before="200"/>
      </w:pPr>
      <w:r>
        <w:t xml:space="preserve"/>
      </w:r>
    </w:p>
    <w:p>
      <w:pPr>
        <w:pStyle w:val="Heading1"/>
        <w:spacing w:after="160" w:before="360"/>
      </w:pPr>
      <w:r>
        <w:rPr>
          <w:rFonts w:ascii="Arial" w:cs="Arial" w:eastAsia="Arial" w:hAnsi="Arial"/>
          <w:b/>
          <w:bCs/>
          <w:color w:val="1A56A0"/>
          <w:sz w:val="32"/>
          <w:szCs w:val="32"/>
        </w:rPr>
        <w:t xml:space="preserve">Checklist completo — de cero a cliente operativo</w:t>
      </w:r>
    </w:p>
    <w:p>
      <w:pPr>
        <w:spacing w:after="60" w:before="60"/>
      </w:pPr>
      <w:r>
        <w:t xml:space="preserve"/>
      </w:r>
    </w:p>
    <w:p>
      <w:pPr>
        <w:spacing w:after="80" w:before="200"/>
      </w:pPr>
      <w:r>
        <w:rPr>
          <w:rFonts w:ascii="Arial" w:cs="Arial" w:eastAsia="Arial" w:hAnsi="Arial"/>
          <w:b/>
          <w:bCs/>
          <w:color w:val="2D3748"/>
          <w:sz w:val="22"/>
          <w:szCs w:val="22"/>
        </w:rPr>
        <w:t xml:space="preserve">PARTE A — BrainOS (Servidor EC2)</w:t>
      </w:r>
    </w:p>
    <w:p>
      <w:pPr>
        <w:pStyle w:val="ListParagraph"/>
        <w:numPr>
          <w:ilvl w:val="0"/>
          <w:numId w:val="3"/>
        </w:numPr>
        <w:spacing w:after="60" w:before="60"/>
      </w:pPr>
      <w:r>
        <w:rPr>
          <w:rFonts w:ascii="Arial" w:cs="Arial" w:eastAsia="Arial" w:hAnsi="Arial"/>
          <w:b w:val="false"/>
          <w:bCs w:val="false"/>
          <w:sz w:val="22"/>
          <w:szCs w:val="22"/>
        </w:rPr>
        <w:t xml:space="preserve">[ ]  MCP Access Key generada y guardada en Credential Tracker</w:t>
      </w:r>
    </w:p>
    <w:p>
      <w:pPr>
        <w:pStyle w:val="ListParagraph"/>
        <w:numPr>
          <w:ilvl w:val="0"/>
          <w:numId w:val="3"/>
        </w:numPr>
        <w:spacing w:after="60" w:before="60"/>
      </w:pPr>
      <w:r>
        <w:rPr>
          <w:rFonts w:ascii="Arial" w:cs="Arial" w:eastAsia="Arial" w:hAnsi="Arial"/>
          <w:b w:val="false"/>
          <w:bCs w:val="false"/>
          <w:sz w:val="22"/>
          <w:szCs w:val="22"/>
        </w:rPr>
        <w:t xml:space="preserve">[ ]  Schema creado: create_brainos_tenant('[SCHEMA_ID]')</w:t>
      </w:r>
    </w:p>
    <w:p>
      <w:pPr>
        <w:pStyle w:val="ListParagraph"/>
        <w:numPr>
          <w:ilvl w:val="0"/>
          <w:numId w:val="3"/>
        </w:numPr>
        <w:spacing w:after="60" w:before="60"/>
      </w:pPr>
      <w:r>
        <w:rPr>
          <w:rFonts w:ascii="Arial" w:cs="Arial" w:eastAsia="Arial" w:hAnsi="Arial"/>
          <w:b w:val="false"/>
          <w:bCs w:val="false"/>
          <w:sz w:val="22"/>
          <w:szCs w:val="22"/>
        </w:rPr>
        <w:t xml:space="preserve">[ ]  Key registrada en ~/brainos-mcp/config/tenants.json</w:t>
      </w:r>
    </w:p>
    <w:p>
      <w:pPr>
        <w:pStyle w:val="ListParagraph"/>
        <w:numPr>
          <w:ilvl w:val="0"/>
          <w:numId w:val="3"/>
        </w:numPr>
        <w:spacing w:after="60" w:before="60"/>
      </w:pPr>
      <w:r>
        <w:rPr>
          <w:rFonts w:ascii="Arial" w:cs="Arial" w:eastAsia="Arial" w:hAnsi="Arial"/>
          <w:b w:val="false"/>
          <w:bCs w:val="false"/>
          <w:sz w:val="22"/>
          <w:szCs w:val="22"/>
        </w:rPr>
        <w:t xml:space="preserve">[ ]  Servidor recargado: pm2 reload brainos-mcp</w:t>
      </w:r>
    </w:p>
    <w:p>
      <w:pPr>
        <w:pStyle w:val="ListParagraph"/>
        <w:numPr>
          <w:ilvl w:val="0"/>
          <w:numId w:val="3"/>
        </w:numPr>
        <w:spacing w:after="60" w:before="60"/>
      </w:pPr>
      <w:r>
        <w:rPr>
          <w:rFonts w:ascii="Arial" w:cs="Arial" w:eastAsia="Arial" w:hAnsi="Arial"/>
          <w:b w:val="false"/>
          <w:bCs w:val="false"/>
          <w:sz w:val="22"/>
          <w:szCs w:val="22"/>
        </w:rPr>
        <w:t xml:space="preserve">[ ]  Verificación: thought_stats responde {"total_thoughts":0}</w:t>
      </w:r>
    </w:p>
    <w:p>
      <w:pPr>
        <w:pStyle w:val="ListParagraph"/>
        <w:numPr>
          <w:ilvl w:val="0"/>
          <w:numId w:val="3"/>
        </w:numPr>
        <w:spacing w:after="60" w:before="60"/>
      </w:pPr>
      <w:r>
        <w:rPr>
          <w:rFonts w:ascii="Arial" w:cs="Arial" w:eastAsia="Arial" w:hAnsi="Arial"/>
          <w:b w:val="false"/>
          <w:bCs w:val="false"/>
          <w:sz w:val="22"/>
          <w:szCs w:val="22"/>
        </w:rPr>
        <w:t xml:space="preserve">[ ]  Connection URL construida y guardada</w:t>
      </w:r>
    </w:p>
    <w:p>
      <w:pPr>
        <w:spacing w:after="60" w:before="60"/>
      </w:pPr>
      <w:r>
        <w:t xml:space="preserve"/>
      </w:r>
    </w:p>
    <w:p>
      <w:pPr>
        <w:spacing w:after="80" w:before="200"/>
      </w:pPr>
      <w:r>
        <w:rPr>
          <w:rFonts w:ascii="Arial" w:cs="Arial" w:eastAsia="Arial" w:hAnsi="Arial"/>
          <w:b/>
          <w:bCs/>
          <w:color w:val="2D3748"/>
          <w:sz w:val="22"/>
          <w:szCs w:val="22"/>
        </w:rPr>
        <w:t xml:space="preserve">PARTE B — SherpaX Package</w:t>
      </w:r>
    </w:p>
    <w:p>
      <w:pPr>
        <w:pStyle w:val="ListParagraph"/>
        <w:numPr>
          <w:ilvl w:val="0"/>
          <w:numId w:val="3"/>
        </w:numPr>
        <w:spacing w:after="60" w:before="60"/>
      </w:pPr>
      <w:r>
        <w:rPr>
          <w:rFonts w:ascii="Arial" w:cs="Arial" w:eastAsia="Arial" w:hAnsi="Arial"/>
          <w:b w:val="false"/>
          <w:bCs w:val="false"/>
          <w:sz w:val="22"/>
          <w:szCs w:val="22"/>
        </w:rPr>
        <w:t xml:space="preserve">[ ]  Variables del cliente definidas (nombre, SherpaName, org, sector, proyectos)</w:t>
      </w:r>
    </w:p>
    <w:p>
      <w:pPr>
        <w:pStyle w:val="ListParagraph"/>
        <w:numPr>
          <w:ilvl w:val="0"/>
          <w:numId w:val="3"/>
        </w:numPr>
        <w:spacing w:after="60" w:before="60"/>
      </w:pPr>
      <w:r>
        <w:rPr>
          <w:rFonts w:ascii="Arial" w:cs="Arial" w:eastAsia="Arial" w:hAnsi="Arial"/>
          <w:b w:val="false"/>
          <w:bCs w:val="false"/>
          <w:sz w:val="22"/>
          <w:szCs w:val="22"/>
        </w:rPr>
        <w:t xml:space="preserve">[ ]  CLAUDE.md creado con todas las variables reemplazadas</w:t>
      </w:r>
    </w:p>
    <w:p>
      <w:pPr>
        <w:pStyle w:val="ListParagraph"/>
        <w:numPr>
          <w:ilvl w:val="0"/>
          <w:numId w:val="3"/>
        </w:numPr>
        <w:spacing w:after="60" w:before="60"/>
      </w:pPr>
      <w:r>
        <w:rPr>
          <w:rFonts w:ascii="Arial" w:cs="Arial" w:eastAsia="Arial" w:hAnsi="Arial"/>
          <w:b w:val="false"/>
          <w:bCs w:val="false"/>
          <w:sz w:val="22"/>
          <w:szCs w:val="22"/>
        </w:rPr>
        <w:t xml:space="preserve">[ ]  SEED-identidad.md completado con contexto del onboarding</w:t>
      </w:r>
    </w:p>
    <w:p>
      <w:pPr>
        <w:pStyle w:val="ListParagraph"/>
        <w:numPr>
          <w:ilvl w:val="0"/>
          <w:numId w:val="3"/>
        </w:numPr>
        <w:spacing w:after="60" w:before="60"/>
      </w:pPr>
      <w:r>
        <w:rPr>
          <w:rFonts w:ascii="Arial" w:cs="Arial" w:eastAsia="Arial" w:hAnsi="Arial"/>
          <w:b w:val="false"/>
          <w:bCs w:val="false"/>
          <w:sz w:val="22"/>
          <w:szCs w:val="22"/>
        </w:rPr>
        <w:t xml:space="preserve">[ ]  SEED-proyectos.md completado con proyectos activos</w:t>
      </w:r>
    </w:p>
    <w:p>
      <w:pPr>
        <w:pStyle w:val="ListParagraph"/>
        <w:numPr>
          <w:ilvl w:val="0"/>
          <w:numId w:val="3"/>
        </w:numPr>
        <w:spacing w:after="60" w:before="60"/>
      </w:pPr>
      <w:r>
        <w:rPr>
          <w:rFonts w:ascii="Arial" w:cs="Arial" w:eastAsia="Arial" w:hAnsi="Arial"/>
          <w:b w:val="false"/>
          <w:bCs w:val="false"/>
          <w:sz w:val="22"/>
          <w:szCs w:val="22"/>
        </w:rPr>
        <w:t xml:space="preserve">[ ]  MPB-[CLIENTE]-SherpaXCore-v01.md instalado</w:t>
      </w:r>
    </w:p>
    <w:p>
      <w:pPr>
        <w:spacing w:after="60" w:before="60"/>
      </w:pPr>
      <w:r>
        <w:t xml:space="preserve"/>
      </w:r>
    </w:p>
    <w:p>
      <w:pPr>
        <w:spacing w:after="80" w:before="200"/>
      </w:pPr>
      <w:r>
        <w:rPr>
          <w:rFonts w:ascii="Arial" w:cs="Arial" w:eastAsia="Arial" w:hAnsi="Arial"/>
          <w:b/>
          <w:bCs/>
          <w:color w:val="2D3748"/>
          <w:sz w:val="22"/>
          <w:szCs w:val="22"/>
        </w:rPr>
        <w:t xml:space="preserve">PARTE C — Cowork</w:t>
      </w:r>
    </w:p>
    <w:p>
      <w:pPr>
        <w:pStyle w:val="ListParagraph"/>
        <w:numPr>
          <w:ilvl w:val="0"/>
          <w:numId w:val="3"/>
        </w:numPr>
        <w:spacing w:after="60" w:before="60"/>
      </w:pPr>
      <w:r>
        <w:rPr>
          <w:rFonts w:ascii="Arial" w:cs="Arial" w:eastAsia="Arial" w:hAnsi="Arial"/>
          <w:b w:val="false"/>
          <w:bCs w:val="false"/>
          <w:sz w:val="22"/>
          <w:szCs w:val="22"/>
        </w:rPr>
        <w:t xml:space="preserve">[ ]  CLAUDE.md colocado en la RAÍZ del workspace del cliente</w:t>
      </w:r>
    </w:p>
    <w:p>
      <w:pPr>
        <w:pStyle w:val="ListParagraph"/>
        <w:numPr>
          <w:ilvl w:val="0"/>
          <w:numId w:val="3"/>
        </w:numPr>
        <w:spacing w:after="60" w:before="60"/>
      </w:pPr>
      <w:r>
        <w:rPr>
          <w:rFonts w:ascii="Arial" w:cs="Arial" w:eastAsia="Arial" w:hAnsi="Arial"/>
          <w:b w:val="false"/>
          <w:bCs w:val="false"/>
          <w:sz w:val="22"/>
          <w:szCs w:val="22"/>
        </w:rPr>
        <w:t xml:space="preserve">[ ]  Carpeta .claude/ con MetaPlaybooks y SEED files copiada</w:t>
      </w:r>
    </w:p>
    <w:p>
      <w:pPr>
        <w:pStyle w:val="ListParagraph"/>
        <w:numPr>
          <w:ilvl w:val="0"/>
          <w:numId w:val="3"/>
        </w:numPr>
        <w:spacing w:after="60" w:before="60"/>
      </w:pPr>
      <w:r>
        <w:rPr>
          <w:rFonts w:ascii="Arial" w:cs="Arial" w:eastAsia="Arial" w:hAnsi="Arial"/>
          <w:b w:val="false"/>
          <w:bCs w:val="false"/>
          <w:sz w:val="22"/>
          <w:szCs w:val="22"/>
        </w:rPr>
        <w:t xml:space="preserve">[ ]  Conector BrainOS configurado en Cowork (URL + toggle ON)</w:t>
      </w:r>
    </w:p>
    <w:p>
      <w:pPr>
        <w:pStyle w:val="ListParagraph"/>
        <w:numPr>
          <w:ilvl w:val="0"/>
          <w:numId w:val="3"/>
        </w:numPr>
        <w:spacing w:after="60" w:before="60"/>
      </w:pPr>
      <w:r>
        <w:rPr>
          <w:rFonts w:ascii="Arial" w:cs="Arial" w:eastAsia="Arial" w:hAnsi="Arial"/>
          <w:b w:val="false"/>
          <w:bCs w:val="false"/>
          <w:sz w:val="22"/>
          <w:szCs w:val="22"/>
        </w:rPr>
        <w:t xml:space="preserve">[ ]  Sherpa saluda al cliente por su nombre</w:t>
      </w:r>
    </w:p>
    <w:p>
      <w:pPr>
        <w:pStyle w:val="ListParagraph"/>
        <w:numPr>
          <w:ilvl w:val="0"/>
          <w:numId w:val="3"/>
        </w:numPr>
        <w:spacing w:after="60" w:before="60"/>
      </w:pPr>
      <w:r>
        <w:rPr>
          <w:rFonts w:ascii="Arial" w:cs="Arial" w:eastAsia="Arial" w:hAnsi="Arial"/>
          <w:b w:val="false"/>
          <w:bCs w:val="false"/>
          <w:sz w:val="22"/>
          <w:szCs w:val="22"/>
        </w:rPr>
        <w:t xml:space="preserve">[ ]  Primera sesión: Sherpa activa Entrevista de Identidad automáticamente</w:t>
      </w:r>
    </w:p>
    <w:p>
      <w:pPr>
        <w:pStyle w:val="ListParagraph"/>
        <w:numPr>
          <w:ilvl w:val="0"/>
          <w:numId w:val="3"/>
        </w:numPr>
        <w:spacing w:after="60" w:before="60"/>
      </w:pPr>
      <w:r>
        <w:rPr>
          <w:rFonts w:ascii="Arial" w:cs="Arial" w:eastAsia="Arial" w:hAnsi="Arial"/>
          <w:b w:val="false"/>
          <w:bCs w:val="false"/>
          <w:sz w:val="22"/>
          <w:szCs w:val="22"/>
        </w:rPr>
        <w:t xml:space="preserve">[ ]  Sherpa captura respuestas al BrainOS durante la entrevista</w:t>
      </w:r>
    </w:p>
    <w:p>
      <w:pPr>
        <w:spacing w:after="60" w:before="60"/>
      </w:pPr>
      <w:r>
        <w:t xml:space="preserve"/>
      </w:r>
    </w:p>
    <w:p>
      <w:pPr>
        <w:spacing w:after="80" w:before="200"/>
      </w:pPr>
      <w:r>
        <w:rPr>
          <w:rFonts w:ascii="Arial" w:cs="Arial" w:eastAsia="Arial" w:hAnsi="Arial"/>
          <w:b/>
          <w:bCs/>
          <w:color w:val="2D3748"/>
          <w:sz w:val="22"/>
          <w:szCs w:val="22"/>
        </w:rPr>
        <w:t xml:space="preserve">PARTE D — Sesión 1</w:t>
      </w:r>
    </w:p>
    <w:p>
      <w:pPr>
        <w:pStyle w:val="ListParagraph"/>
        <w:numPr>
          <w:ilvl w:val="0"/>
          <w:numId w:val="3"/>
        </w:numPr>
        <w:spacing w:after="60" w:before="60"/>
      </w:pPr>
      <w:r>
        <w:rPr>
          <w:rFonts w:ascii="Arial" w:cs="Arial" w:eastAsia="Arial" w:hAnsi="Arial"/>
          <w:b w:val="false"/>
          <w:bCs w:val="false"/>
          <w:sz w:val="22"/>
          <w:szCs w:val="22"/>
        </w:rPr>
        <w:t xml:space="preserve">[ ]  Sesión 1 agendada dentro de los 3 días siguientes</w:t>
      </w:r>
    </w:p>
    <w:p>
      <w:pPr>
        <w:pStyle w:val="ListParagraph"/>
        <w:numPr>
          <w:ilvl w:val="0"/>
          <w:numId w:val="3"/>
        </w:numPr>
        <w:spacing w:after="60" w:before="60"/>
      </w:pPr>
      <w:r>
        <w:rPr>
          <w:rFonts w:ascii="Arial" w:cs="Arial" w:eastAsia="Arial" w:hAnsi="Arial"/>
          <w:b w:val="false"/>
          <w:bCs w:val="false"/>
          <w:sz w:val="22"/>
          <w:szCs w:val="22"/>
        </w:rPr>
        <w:t xml:space="preserve">[ ]  BrainOS tiene 15+ thoughts al terminar la Sesión 1</w:t>
      </w:r>
    </w:p>
    <w:p>
      <w:pPr>
        <w:pStyle w:val="ListParagraph"/>
        <w:numPr>
          <w:ilvl w:val="0"/>
          <w:numId w:val="3"/>
        </w:numPr>
        <w:spacing w:after="60" w:before="60"/>
      </w:pPr>
      <w:r>
        <w:rPr>
          <w:rFonts w:ascii="Arial" w:cs="Arial" w:eastAsia="Arial" w:hAnsi="Arial"/>
          <w:b w:val="false"/>
          <w:bCs w:val="false"/>
          <w:sz w:val="22"/>
          <w:szCs w:val="22"/>
        </w:rPr>
        <w:t xml:space="preserve">[ ]  Cliente puede trabajar de forma autónoma en la siguiente sesión</w:t>
      </w:r>
    </w:p>
    <w:p>
      <w:pPr>
        <w:spacing w:after="60" w:before="60"/>
      </w:pPr>
      <w:r>
        <w:t xml:space="preserve"/>
      </w:r>
    </w:p>
    <w:p>
      <w:pPr>
        <w:spacing w:after="60" w:before="60"/>
      </w:pPr>
      <w:r>
        <w:t xml:space="preserve"/>
      </w:r>
    </w:p>
    <w:p>
      <w:pPr>
        <w:spacing w:before="240"/>
        <w:jc w:val="center"/>
      </w:pPr>
      <w:r>
        <w:rPr>
          <w:rFonts w:ascii="Arial" w:cs="Arial" w:eastAsia="Arial" w:hAnsi="Arial"/>
          <w:i/>
          <w:iCs/>
          <w:color w:val="AAAAAA"/>
          <w:sz w:val="18"/>
          <w:szCs w:val="18"/>
        </w:rPr>
        <w:t xml:space="preserve">SHA-SOP-NuevoCliente-v02  ·  EmpowerLabs  ·  BrainOS EC2 Multitenant</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4"/>
      </w:pBdr>
      <w:spacing w:before="120"/>
      <w:jc w:val="right"/>
    </w:pPr>
    <w:r>
      <w:rPr>
        <w:rFonts w:ascii="Arial" w:cs="Arial" w:eastAsia="Arial" w:hAnsi="Arial"/>
        <w:color w:val="888888"/>
        <w:sz w:val="18"/>
        <w:szCs w:val="18"/>
      </w:rPr>
      <w:t xml:space="preserve">SHA-SOP-NuevoCliente-v02  |  Página </w:t>
    </w:r>
    <w:fldSimple w:instr="PAGE">
      <w:r>
        <w:rPr>
          <w:rFonts w:ascii="Arial" w:cs="Arial" w:eastAsia="Arial" w:hAnsi="Arial"/>
          <w:color w:val="888888"/>
          <w:sz w:val="18"/>
          <w:szCs w:val="18"/>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decimal"/>
      <w:lvlText w:val="%1."/>
      <w:lvlJc w:val="left"/>
      <w:pPr>
        <w:ind w:left="480" w:hanging="240"/>
      </w:pPr>
    </w:lvl>
  </w:abstractNum>
  <w:abstractNum w:abstractNumId="4"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A56A0"/>
      <w:sz w:val="32"/>
      <w:szCs w:val="32"/>
    </w:rPr>
  </w:style>
  <w:style w:type="paragraph" w:styleId="Heading2">
    <w:name w:val="Heading 2"/>
    <w:basedOn w:val="Normal"/>
    <w:next w:val="Normal"/>
    <w:qFormat/>
    <w:pPr>
      <w:spacing w:after="120" w:before="260"/>
      <w:outlineLvl w:val="1"/>
    </w:pPr>
    <w:rPr>
      <w:rFonts w:ascii="Arial" w:cs="Arial" w:eastAsia="Arial" w:hAnsi="Arial"/>
      <w:b/>
      <w:bCs/>
      <w:color w:val="2D3748"/>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2026-04-02T10:39:53.375Z</dcterms:created>
  <dcterms:modified xsi:type="dcterms:W3CDTF">2026-04-02T10:39:53.376Z</dcterms:modified>
</cp:coreProperties>
</file>

<file path=docProps/custom.xml><?xml version="1.0" encoding="utf-8"?>
<Properties xmlns="http://schemas.openxmlformats.org/officeDocument/2006/custom-properties" xmlns:vt="http://schemas.openxmlformats.org/officeDocument/2006/docPropsVTypes"/>
</file>